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67A1" w:rsidRDefault="003B67A1">
      <w:pPr>
        <w:pStyle w:val="Body"/>
        <w:rPr>
          <w:b/>
          <w:bCs/>
        </w:rPr>
      </w:pPr>
    </w:p>
    <w:p w:rsidR="001271FB" w:rsidRPr="001271FB" w:rsidRDefault="001271FB" w:rsidP="001271FB">
      <w:pPr>
        <w:pStyle w:val="Heading3"/>
        <w:spacing w:before="0" w:beforeAutospacing="0" w:after="0" w:afterAutospacing="0" w:line="312" w:lineRule="atLeast"/>
        <w:jc w:val="center"/>
        <w:textAlignment w:val="baseline"/>
        <w:rPr>
          <w:rFonts w:ascii="Helvetica" w:hAnsi="Helvetica"/>
          <w:color w:val="222222"/>
          <w:sz w:val="24"/>
          <w:szCs w:val="24"/>
          <w:lang w:eastAsia="en-GB"/>
        </w:rPr>
      </w:pPr>
      <w:r w:rsidRPr="001271FB">
        <w:rPr>
          <w:rFonts w:ascii="Helvetica" w:hAnsi="Helvetica"/>
          <w:color w:val="222222"/>
          <w:sz w:val="24"/>
          <w:szCs w:val="24"/>
          <w:lang w:eastAsia="en-GB"/>
        </w:rPr>
        <w:t xml:space="preserve">Swaraj: </w:t>
      </w:r>
      <w:proofErr w:type="spellStart"/>
      <w:r w:rsidRPr="001271FB">
        <w:rPr>
          <w:rFonts w:ascii="Helvetica" w:hAnsi="Helvetica"/>
          <w:color w:val="222222"/>
          <w:sz w:val="24"/>
          <w:szCs w:val="24"/>
          <w:lang w:eastAsia="en-GB"/>
        </w:rPr>
        <w:t>Dadabhai</w:t>
      </w:r>
      <w:proofErr w:type="spellEnd"/>
      <w:r w:rsidRPr="001271FB">
        <w:rPr>
          <w:rFonts w:ascii="Helvetica" w:hAnsi="Helvetica"/>
          <w:color w:val="222222"/>
          <w:sz w:val="24"/>
          <w:szCs w:val="24"/>
          <w:lang w:eastAsia="en-GB"/>
        </w:rPr>
        <w:t xml:space="preserve"> </w:t>
      </w:r>
      <w:proofErr w:type="spellStart"/>
      <w:r w:rsidRPr="001271FB">
        <w:rPr>
          <w:rFonts w:ascii="Helvetica" w:hAnsi="Helvetica"/>
          <w:color w:val="222222"/>
          <w:sz w:val="24"/>
          <w:szCs w:val="24"/>
          <w:lang w:eastAsia="en-GB"/>
        </w:rPr>
        <w:t>Nao</w:t>
      </w:r>
      <w:r w:rsidRPr="001271FB">
        <w:rPr>
          <w:rFonts w:ascii="Helvetica" w:hAnsi="Helvetica"/>
          <w:color w:val="222222"/>
          <w:sz w:val="24"/>
          <w:szCs w:val="24"/>
          <w:lang w:eastAsia="en-GB"/>
        </w:rPr>
        <w:t>r</w:t>
      </w:r>
      <w:r w:rsidRPr="001271FB">
        <w:rPr>
          <w:rFonts w:ascii="Helvetica" w:hAnsi="Helvetica"/>
          <w:color w:val="222222"/>
          <w:sz w:val="24"/>
          <w:szCs w:val="24"/>
          <w:lang w:eastAsia="en-GB"/>
        </w:rPr>
        <w:t>oji</w:t>
      </w:r>
      <w:proofErr w:type="spellEnd"/>
      <w:r w:rsidRPr="001271FB">
        <w:rPr>
          <w:rFonts w:ascii="Helvetica" w:hAnsi="Helvetica"/>
          <w:color w:val="222222"/>
          <w:sz w:val="24"/>
          <w:szCs w:val="24"/>
          <w:lang w:eastAsia="en-GB"/>
        </w:rPr>
        <w:t xml:space="preserve"> an</w:t>
      </w:r>
      <w:r w:rsidRPr="001271FB">
        <w:rPr>
          <w:rFonts w:ascii="Helvetica" w:hAnsi="Helvetica"/>
          <w:color w:val="222222"/>
          <w:sz w:val="24"/>
          <w:szCs w:val="24"/>
          <w:lang w:eastAsia="en-GB"/>
        </w:rPr>
        <w:t>d</w:t>
      </w:r>
      <w:r w:rsidRPr="001271FB">
        <w:rPr>
          <w:rFonts w:ascii="Helvetica" w:hAnsi="Helvetica"/>
          <w:color w:val="222222"/>
          <w:sz w:val="24"/>
          <w:szCs w:val="24"/>
          <w:lang w:eastAsia="en-GB"/>
        </w:rPr>
        <w:t xml:space="preserve"> the Birth of Indian Nationalism</w:t>
      </w:r>
    </w:p>
    <w:p w:rsidR="001271FB" w:rsidRPr="001271FB" w:rsidRDefault="003B67A1" w:rsidP="001271FB">
      <w:pPr>
        <w:shd w:val="clear" w:color="auto" w:fill="FFFFFF"/>
        <w:jc w:val="center"/>
        <w:rPr>
          <w:rFonts w:ascii="Helvetica" w:eastAsia="Times New Roman" w:hAnsi="Helvetica"/>
          <w:b/>
          <w:i/>
          <w:color w:val="222222"/>
          <w:sz w:val="22"/>
          <w:szCs w:val="22"/>
          <w:lang w:eastAsia="en-GB"/>
        </w:rPr>
      </w:pPr>
      <w:r w:rsidRPr="00E03C3F">
        <w:rPr>
          <w:rFonts w:ascii="Helvetica" w:eastAsia="Times New Roman" w:hAnsi="Helvetica"/>
          <w:b/>
          <w:i/>
          <w:color w:val="222222"/>
          <w:sz w:val="22"/>
          <w:szCs w:val="22"/>
          <w:lang w:eastAsia="en-GB"/>
        </w:rPr>
        <w:t>Panelist Transcript</w:t>
      </w:r>
    </w:p>
    <w:p w:rsidR="001271FB" w:rsidRDefault="001271FB" w:rsidP="003B67A1">
      <w:pPr>
        <w:shd w:val="clear" w:color="auto" w:fill="FFFFFF"/>
        <w:rPr>
          <w:rFonts w:ascii="Helvetica" w:eastAsia="Times New Roman" w:hAnsi="Helvetica"/>
          <w:b/>
          <w:color w:val="222222"/>
          <w:sz w:val="20"/>
          <w:szCs w:val="20"/>
          <w:lang w:eastAsia="en-GB"/>
        </w:rPr>
      </w:pPr>
    </w:p>
    <w:p w:rsidR="003B67A1" w:rsidRPr="00D31946" w:rsidRDefault="003B67A1" w:rsidP="003B67A1">
      <w:pPr>
        <w:shd w:val="clear" w:color="auto" w:fill="FFFFFF"/>
        <w:jc w:val="both"/>
        <w:rPr>
          <w:rFonts w:ascii="Helvetica" w:eastAsia="Times New Roman" w:hAnsi="Helvetica"/>
          <w:b/>
          <w:sz w:val="20"/>
          <w:szCs w:val="20"/>
          <w:lang w:eastAsia="en-GB"/>
        </w:rPr>
      </w:pPr>
      <w:r w:rsidRPr="00D31946">
        <w:rPr>
          <w:rFonts w:ascii="Helvetica" w:eastAsia="Times New Roman" w:hAnsi="Helvetica"/>
          <w:b/>
          <w:sz w:val="20"/>
          <w:szCs w:val="20"/>
          <w:lang w:eastAsia="en-GB"/>
        </w:rPr>
        <w:t>Moderator</w:t>
      </w:r>
    </w:p>
    <w:p w:rsidR="001271FB" w:rsidRPr="001271FB" w:rsidRDefault="001271FB" w:rsidP="001271FB">
      <w:pPr>
        <w:pStyle w:val="NormalWeb"/>
        <w:numPr>
          <w:ilvl w:val="0"/>
          <w:numId w:val="1"/>
        </w:numPr>
        <w:shd w:val="clear" w:color="auto" w:fill="FFFFFF"/>
        <w:spacing w:before="0" w:beforeAutospacing="0" w:after="0" w:afterAutospacing="0"/>
        <w:jc w:val="both"/>
        <w:textAlignment w:val="baseline"/>
        <w:rPr>
          <w:rStyle w:val="Strong"/>
          <w:rFonts w:ascii="Arial" w:hAnsi="Arial" w:cs="Arial"/>
          <w:sz w:val="20"/>
          <w:szCs w:val="20"/>
        </w:rPr>
      </w:pPr>
      <w:r w:rsidRPr="001271FB">
        <w:rPr>
          <w:rStyle w:val="Strong"/>
          <w:rFonts w:ascii="Arial" w:hAnsi="Arial" w:cs="Arial"/>
          <w:sz w:val="20"/>
          <w:szCs w:val="20"/>
        </w:rPr>
        <w:t xml:space="preserve">Sven </w:t>
      </w:r>
      <w:proofErr w:type="spellStart"/>
      <w:r w:rsidRPr="001271FB">
        <w:rPr>
          <w:rStyle w:val="Strong"/>
          <w:rFonts w:ascii="Arial" w:hAnsi="Arial" w:cs="Arial"/>
          <w:sz w:val="20"/>
          <w:szCs w:val="20"/>
        </w:rPr>
        <w:t>B</w:t>
      </w:r>
      <w:r w:rsidRPr="001271FB">
        <w:rPr>
          <w:rStyle w:val="Strong"/>
          <w:rFonts w:ascii="Arial" w:hAnsi="Arial" w:cs="Arial"/>
          <w:sz w:val="20"/>
          <w:szCs w:val="20"/>
        </w:rPr>
        <w:t>e</w:t>
      </w:r>
      <w:r w:rsidRPr="001271FB">
        <w:rPr>
          <w:rStyle w:val="Strong"/>
          <w:rFonts w:ascii="Arial" w:hAnsi="Arial" w:cs="Arial"/>
          <w:sz w:val="20"/>
          <w:szCs w:val="20"/>
        </w:rPr>
        <w:t>ckert</w:t>
      </w:r>
      <w:proofErr w:type="spellEnd"/>
      <w:r w:rsidRPr="001271FB">
        <w:rPr>
          <w:rStyle w:val="Strong"/>
          <w:rFonts w:ascii="Arial" w:hAnsi="Arial" w:cs="Arial"/>
          <w:sz w:val="20"/>
          <w:szCs w:val="20"/>
        </w:rPr>
        <w:t>, </w:t>
      </w:r>
      <w:r w:rsidRPr="001271FB">
        <w:rPr>
          <w:rStyle w:val="Strong"/>
          <w:rFonts w:ascii="Arial" w:hAnsi="Arial" w:cs="Arial"/>
          <w:b w:val="0"/>
          <w:bCs w:val="0"/>
          <w:sz w:val="20"/>
          <w:szCs w:val="20"/>
        </w:rPr>
        <w:t>Laird Bell Professor of History, Harvard University</w:t>
      </w:r>
    </w:p>
    <w:p w:rsidR="001271FB" w:rsidRPr="00D31946" w:rsidRDefault="001271FB" w:rsidP="003B67A1">
      <w:pPr>
        <w:pStyle w:val="NormalWeb"/>
        <w:shd w:val="clear" w:color="auto" w:fill="FFFFFF"/>
        <w:spacing w:before="0" w:beforeAutospacing="0" w:after="0" w:afterAutospacing="0"/>
        <w:jc w:val="both"/>
        <w:textAlignment w:val="baseline"/>
        <w:rPr>
          <w:rStyle w:val="Strong"/>
          <w:rFonts w:ascii="Helvetica" w:hAnsi="Helvetica"/>
          <w:sz w:val="23"/>
          <w:szCs w:val="23"/>
          <w:bdr w:val="none" w:sz="0" w:space="0" w:color="auto" w:frame="1"/>
        </w:rPr>
      </w:pPr>
    </w:p>
    <w:p w:rsidR="003B67A1" w:rsidRPr="00D31946" w:rsidRDefault="003B67A1" w:rsidP="003B67A1">
      <w:pPr>
        <w:shd w:val="clear" w:color="auto" w:fill="FFFFFF"/>
        <w:jc w:val="both"/>
        <w:rPr>
          <w:rFonts w:ascii="Arial" w:eastAsia="Times New Roman" w:hAnsi="Arial" w:cs="Arial"/>
          <w:b/>
          <w:sz w:val="20"/>
          <w:szCs w:val="20"/>
          <w:lang w:eastAsia="en-GB"/>
        </w:rPr>
      </w:pPr>
      <w:r w:rsidRPr="00D31946">
        <w:rPr>
          <w:rFonts w:ascii="Arial" w:eastAsia="Times New Roman" w:hAnsi="Arial" w:cs="Arial"/>
          <w:b/>
          <w:sz w:val="20"/>
          <w:szCs w:val="20"/>
          <w:lang w:eastAsia="en-GB"/>
        </w:rPr>
        <w:t>Panelists</w:t>
      </w:r>
    </w:p>
    <w:p w:rsidR="001271FB" w:rsidRPr="001271FB" w:rsidRDefault="001271FB" w:rsidP="001271FB">
      <w:pPr>
        <w:pStyle w:val="NormalWeb"/>
        <w:numPr>
          <w:ilvl w:val="0"/>
          <w:numId w:val="1"/>
        </w:numPr>
        <w:shd w:val="clear" w:color="auto" w:fill="FFFFFF"/>
        <w:spacing w:before="0" w:beforeAutospacing="0" w:after="0" w:afterAutospacing="0"/>
        <w:jc w:val="both"/>
        <w:textAlignment w:val="baseline"/>
        <w:rPr>
          <w:rStyle w:val="Strong"/>
          <w:rFonts w:ascii="Arial" w:hAnsi="Arial" w:cs="Arial"/>
          <w:b w:val="0"/>
          <w:bCs w:val="0"/>
          <w:sz w:val="20"/>
          <w:szCs w:val="20"/>
        </w:rPr>
      </w:pPr>
      <w:proofErr w:type="spellStart"/>
      <w:r w:rsidRPr="001271FB">
        <w:rPr>
          <w:rStyle w:val="Strong"/>
          <w:rFonts w:ascii="Arial" w:hAnsi="Arial" w:cs="Arial"/>
          <w:sz w:val="20"/>
          <w:szCs w:val="20"/>
        </w:rPr>
        <w:t>Dinyar</w:t>
      </w:r>
      <w:proofErr w:type="spellEnd"/>
      <w:r w:rsidRPr="001271FB">
        <w:rPr>
          <w:rStyle w:val="Strong"/>
          <w:rFonts w:ascii="Arial" w:hAnsi="Arial" w:cs="Arial"/>
          <w:sz w:val="20"/>
          <w:szCs w:val="20"/>
        </w:rPr>
        <w:t xml:space="preserve"> Patel, </w:t>
      </w:r>
      <w:r w:rsidRPr="001271FB">
        <w:rPr>
          <w:rStyle w:val="Strong"/>
          <w:rFonts w:ascii="Arial" w:hAnsi="Arial" w:cs="Arial"/>
          <w:b w:val="0"/>
          <w:bCs w:val="0"/>
          <w:sz w:val="20"/>
          <w:szCs w:val="20"/>
        </w:rPr>
        <w:t>Assistant Professor, S.P. Jain Institute of Management and Research</w:t>
      </w:r>
    </w:p>
    <w:p w:rsidR="001271FB" w:rsidRDefault="001271FB">
      <w:pPr>
        <w:pStyle w:val="Body"/>
        <w:rPr>
          <w:b/>
          <w:bCs/>
        </w:rPr>
      </w:pPr>
    </w:p>
    <w:p w:rsidR="001271FB" w:rsidRPr="001271FB" w:rsidRDefault="001271FB" w:rsidP="001271FB">
      <w:pPr>
        <w:pStyle w:val="NormalWeb"/>
        <w:shd w:val="clear" w:color="auto" w:fill="FFFFFF"/>
        <w:spacing w:before="0" w:beforeAutospacing="0" w:after="0" w:afterAutospacing="0"/>
        <w:jc w:val="center"/>
        <w:textAlignment w:val="baseline"/>
        <w:rPr>
          <w:rFonts w:ascii="Helvetica" w:hAnsi="Helvetica"/>
          <w:i/>
          <w:iCs/>
          <w:sz w:val="20"/>
          <w:szCs w:val="20"/>
        </w:rPr>
      </w:pPr>
      <w:r w:rsidRPr="001271FB">
        <w:rPr>
          <w:rFonts w:ascii="Helvetica" w:hAnsi="Helvetica"/>
          <w:i/>
          <w:iCs/>
          <w:sz w:val="20"/>
          <w:szCs w:val="20"/>
        </w:rPr>
        <w:t xml:space="preserve">In 1906, </w:t>
      </w:r>
      <w:proofErr w:type="spellStart"/>
      <w:r w:rsidRPr="001271FB">
        <w:rPr>
          <w:rFonts w:ascii="Helvetica" w:hAnsi="Helvetica"/>
          <w:i/>
          <w:iCs/>
          <w:sz w:val="20"/>
          <w:szCs w:val="20"/>
        </w:rPr>
        <w:t>Dadabhai</w:t>
      </w:r>
      <w:proofErr w:type="spellEnd"/>
      <w:r w:rsidRPr="001271FB">
        <w:rPr>
          <w:rFonts w:ascii="Helvetica" w:hAnsi="Helvetica"/>
          <w:i/>
          <w:iCs/>
          <w:sz w:val="20"/>
          <w:szCs w:val="20"/>
        </w:rPr>
        <w:t xml:space="preserve"> </w:t>
      </w:r>
      <w:proofErr w:type="spellStart"/>
      <w:r w:rsidRPr="001271FB">
        <w:rPr>
          <w:rFonts w:ascii="Helvetica" w:hAnsi="Helvetica"/>
          <w:i/>
          <w:iCs/>
          <w:sz w:val="20"/>
          <w:szCs w:val="20"/>
        </w:rPr>
        <w:t>Naoroji</w:t>
      </w:r>
      <w:proofErr w:type="spellEnd"/>
      <w:r w:rsidRPr="001271FB">
        <w:rPr>
          <w:rFonts w:ascii="Helvetica" w:hAnsi="Helvetica"/>
          <w:i/>
          <w:iCs/>
          <w:sz w:val="20"/>
          <w:szCs w:val="20"/>
        </w:rPr>
        <w:t xml:space="preserve"> declared swaraj, or Indian self-government, as the goal of the Indian National Congress. This talk examine</w:t>
      </w:r>
      <w:r w:rsidR="00150B5F">
        <w:rPr>
          <w:rFonts w:ascii="Helvetica" w:hAnsi="Helvetica"/>
          <w:i/>
          <w:iCs/>
          <w:sz w:val="20"/>
          <w:szCs w:val="20"/>
        </w:rPr>
        <w:t>s</w:t>
      </w:r>
      <w:r w:rsidRPr="001271FB">
        <w:rPr>
          <w:rFonts w:ascii="Helvetica" w:hAnsi="Helvetica"/>
          <w:i/>
          <w:iCs/>
          <w:sz w:val="20"/>
          <w:szCs w:val="20"/>
        </w:rPr>
        <w:t xml:space="preserve"> how </w:t>
      </w:r>
      <w:proofErr w:type="spellStart"/>
      <w:r w:rsidRPr="001271FB">
        <w:rPr>
          <w:rFonts w:ascii="Helvetica" w:hAnsi="Helvetica"/>
          <w:i/>
          <w:iCs/>
          <w:sz w:val="20"/>
          <w:szCs w:val="20"/>
        </w:rPr>
        <w:t>Naoroji</w:t>
      </w:r>
      <w:proofErr w:type="spellEnd"/>
      <w:r w:rsidRPr="001271FB">
        <w:rPr>
          <w:rFonts w:ascii="Helvetica" w:hAnsi="Helvetica"/>
          <w:i/>
          <w:iCs/>
          <w:sz w:val="20"/>
          <w:szCs w:val="20"/>
        </w:rPr>
        <w:t xml:space="preserve"> developed the idea of swaraj during his five decades-long political and nationalist </w:t>
      </w:r>
      <w:proofErr w:type="gramStart"/>
      <w:r w:rsidRPr="001271FB">
        <w:rPr>
          <w:rFonts w:ascii="Helvetica" w:hAnsi="Helvetica"/>
          <w:i/>
          <w:iCs/>
          <w:sz w:val="20"/>
          <w:szCs w:val="20"/>
        </w:rPr>
        <w:t>career</w:t>
      </w:r>
      <w:proofErr w:type="gramEnd"/>
      <w:r w:rsidR="00150B5F">
        <w:rPr>
          <w:rFonts w:ascii="Helvetica" w:hAnsi="Helvetica"/>
          <w:i/>
          <w:iCs/>
          <w:sz w:val="20"/>
          <w:szCs w:val="20"/>
        </w:rPr>
        <w:t>, which</w:t>
      </w:r>
      <w:r w:rsidRPr="001271FB">
        <w:rPr>
          <w:rFonts w:ascii="Helvetica" w:hAnsi="Helvetica"/>
          <w:i/>
          <w:iCs/>
          <w:sz w:val="20"/>
          <w:szCs w:val="20"/>
        </w:rPr>
        <w:t xml:space="preserve"> evolved from contact with European liberalism and socialism and</w:t>
      </w:r>
      <w:r w:rsidR="003903AD">
        <w:rPr>
          <w:rFonts w:ascii="Helvetica" w:hAnsi="Helvetica"/>
          <w:i/>
          <w:iCs/>
          <w:sz w:val="20"/>
          <w:szCs w:val="20"/>
        </w:rPr>
        <w:t xml:space="preserve"> </w:t>
      </w:r>
      <w:r w:rsidRPr="001271FB">
        <w:rPr>
          <w:rFonts w:ascii="Helvetica" w:hAnsi="Helvetica"/>
          <w:i/>
          <w:iCs/>
          <w:sz w:val="20"/>
          <w:szCs w:val="20"/>
        </w:rPr>
        <w:t>had a significant influence on the growth of global anti-colonialism and antiracism.</w:t>
      </w:r>
    </w:p>
    <w:p w:rsidR="001271FB" w:rsidRDefault="001271FB">
      <w:pPr>
        <w:pStyle w:val="Body"/>
        <w:rPr>
          <w:b/>
          <w:bCs/>
        </w:rPr>
      </w:pPr>
    </w:p>
    <w:p w:rsidR="0008759D" w:rsidRPr="008A3E1F" w:rsidRDefault="003B67A1" w:rsidP="008A3E1F">
      <w:pPr>
        <w:pStyle w:val="Body"/>
        <w:jc w:val="both"/>
        <w:rPr>
          <w:rFonts w:ascii="Arial" w:hAnsi="Arial" w:cs="Arial"/>
          <w:b/>
          <w:bCs/>
          <w:sz w:val="20"/>
          <w:szCs w:val="20"/>
          <w:u w:val="single"/>
        </w:rPr>
      </w:pPr>
      <w:r w:rsidRPr="008A3E1F">
        <w:rPr>
          <w:rFonts w:ascii="Arial" w:hAnsi="Arial" w:cs="Arial"/>
          <w:b/>
          <w:bCs/>
          <w:sz w:val="20"/>
          <w:szCs w:val="20"/>
          <w:u w:val="single"/>
        </w:rPr>
        <w:t>BEGIN TRANSCRIPT</w:t>
      </w:r>
      <w:r w:rsidRPr="008A3E1F">
        <w:rPr>
          <w:rFonts w:ascii="Arial" w:hAnsi="Arial" w:cs="Arial"/>
          <w:b/>
          <w:bCs/>
          <w:sz w:val="20"/>
          <w:szCs w:val="20"/>
        </w:rPr>
        <w:t>:</w:t>
      </w:r>
    </w:p>
    <w:p w:rsidR="003B67A1" w:rsidRPr="008A3E1F" w:rsidRDefault="003B67A1" w:rsidP="008A3E1F">
      <w:pPr>
        <w:pStyle w:val="Body"/>
        <w:jc w:val="both"/>
        <w:rPr>
          <w:rFonts w:ascii="Arial" w:hAnsi="Arial" w:cs="Arial"/>
          <w:b/>
          <w:bCs/>
          <w:sz w:val="20"/>
          <w:szCs w:val="20"/>
          <w:u w:val="single"/>
        </w:rPr>
      </w:pPr>
    </w:p>
    <w:p w:rsidR="0008759D" w:rsidRPr="008A3E1F" w:rsidRDefault="001117C9" w:rsidP="008A3E1F">
      <w:pPr>
        <w:pStyle w:val="Body"/>
        <w:jc w:val="both"/>
        <w:rPr>
          <w:rFonts w:ascii="Arial" w:hAnsi="Arial" w:cs="Arial"/>
          <w:sz w:val="20"/>
          <w:szCs w:val="20"/>
        </w:rPr>
      </w:pPr>
      <w:r w:rsidRPr="008A3E1F">
        <w:rPr>
          <w:rFonts w:ascii="Arial" w:hAnsi="Arial" w:cs="Arial"/>
          <w:b/>
          <w:bCs/>
          <w:sz w:val="20"/>
          <w:szCs w:val="20"/>
        </w:rPr>
        <w:t xml:space="preserve">Sanjay Kumar: </w:t>
      </w:r>
      <w:r w:rsidRPr="008A3E1F">
        <w:rPr>
          <w:rFonts w:ascii="Arial" w:hAnsi="Arial" w:cs="Arial"/>
          <w:sz w:val="20"/>
          <w:szCs w:val="20"/>
        </w:rPr>
        <w:t>Hello and welcome to today</w:t>
      </w:r>
      <w:r w:rsidRPr="008A3E1F">
        <w:rPr>
          <w:rFonts w:ascii="Arial" w:hAnsi="Arial" w:cs="Arial"/>
          <w:sz w:val="20"/>
          <w:szCs w:val="20"/>
        </w:rPr>
        <w:t>’</w:t>
      </w:r>
      <w:r w:rsidRPr="008A3E1F">
        <w:rPr>
          <w:rFonts w:ascii="Arial" w:hAnsi="Arial" w:cs="Arial"/>
          <w:sz w:val="20"/>
          <w:szCs w:val="20"/>
        </w:rPr>
        <w:t xml:space="preserve">s seminar on Swaraj, </w:t>
      </w:r>
      <w:proofErr w:type="spellStart"/>
      <w:r w:rsidRPr="008A3E1F">
        <w:rPr>
          <w:rFonts w:ascii="Arial" w:hAnsi="Arial" w:cs="Arial"/>
          <w:sz w:val="20"/>
          <w:szCs w:val="20"/>
        </w:rPr>
        <w:t>Dadabhai</w:t>
      </w:r>
      <w:proofErr w:type="spellEnd"/>
      <w:r w:rsidRPr="008A3E1F">
        <w:rPr>
          <w:rFonts w:ascii="Arial" w:hAnsi="Arial" w:cs="Arial"/>
          <w:sz w:val="20"/>
          <w:szCs w:val="20"/>
        </w:rPr>
        <w:t xml:space="preserve"> </w:t>
      </w:r>
      <w:proofErr w:type="spellStart"/>
      <w:r w:rsidRPr="008A3E1F">
        <w:rPr>
          <w:rFonts w:ascii="Arial" w:hAnsi="Arial" w:cs="Arial"/>
          <w:sz w:val="20"/>
          <w:szCs w:val="20"/>
        </w:rPr>
        <w:t>Naoroji</w:t>
      </w:r>
      <w:proofErr w:type="spellEnd"/>
      <w:r w:rsidRPr="008A3E1F">
        <w:rPr>
          <w:rFonts w:ascii="Arial" w:hAnsi="Arial" w:cs="Arial"/>
          <w:sz w:val="20"/>
          <w:szCs w:val="20"/>
        </w:rPr>
        <w:t>, and the Birth of Indian Nationalism. I</w:t>
      </w:r>
      <w:r w:rsidRPr="008A3E1F">
        <w:rPr>
          <w:rFonts w:ascii="Arial" w:hAnsi="Arial" w:cs="Arial"/>
          <w:sz w:val="20"/>
          <w:szCs w:val="20"/>
        </w:rPr>
        <w:t>’</w:t>
      </w:r>
      <w:r w:rsidRPr="008A3E1F">
        <w:rPr>
          <w:rFonts w:ascii="Arial" w:hAnsi="Arial" w:cs="Arial"/>
          <w:sz w:val="20"/>
          <w:szCs w:val="20"/>
        </w:rPr>
        <w:t xml:space="preserve">m Sanjay Kumar, the India Country Director of the Lakshmi Mittal and Family South Asia Institute at Harvard </w:t>
      </w:r>
      <w:r w:rsidRPr="008A3E1F">
        <w:rPr>
          <w:rFonts w:ascii="Arial" w:hAnsi="Arial" w:cs="Arial"/>
          <w:sz w:val="20"/>
          <w:szCs w:val="20"/>
        </w:rPr>
        <w:t>University.</w:t>
      </w:r>
    </w:p>
    <w:p w:rsidR="0008759D" w:rsidRPr="008A3E1F" w:rsidRDefault="0008759D" w:rsidP="008A3E1F">
      <w:pPr>
        <w:pStyle w:val="Body"/>
        <w:jc w:val="both"/>
        <w:rPr>
          <w:rFonts w:ascii="Arial" w:hAnsi="Arial" w:cs="Arial"/>
          <w:sz w:val="20"/>
          <w:szCs w:val="20"/>
        </w:rPr>
      </w:pPr>
    </w:p>
    <w:p w:rsidR="00626F2E" w:rsidRDefault="001117C9" w:rsidP="008A3E1F">
      <w:pPr>
        <w:pStyle w:val="BodyA"/>
        <w:jc w:val="both"/>
        <w:rPr>
          <w:rFonts w:ascii="Arial" w:hAnsi="Arial" w:cs="Arial"/>
          <w:sz w:val="20"/>
          <w:szCs w:val="20"/>
        </w:rPr>
      </w:pPr>
      <w:r w:rsidRPr="008A3E1F">
        <w:rPr>
          <w:rFonts w:ascii="Arial" w:hAnsi="Arial" w:cs="Arial"/>
          <w:sz w:val="20"/>
          <w:szCs w:val="20"/>
        </w:rPr>
        <w:t>The mission of the institute is to engage through interdisciplinary research to advance and deepen the understanding of critical issues relevant to South Asia and its relationship with the world. As part of this engagement, the Mittal Institut</w:t>
      </w:r>
      <w:r w:rsidRPr="008A3E1F">
        <w:rPr>
          <w:rFonts w:ascii="Arial" w:hAnsi="Arial" w:cs="Arial"/>
          <w:sz w:val="20"/>
          <w:szCs w:val="20"/>
        </w:rPr>
        <w:t>e hosts a multitude of events covering topics in the Arts, Humanities, Science, Education, Business and more. We</w:t>
      </w:r>
      <w:r w:rsidRPr="008A3E1F">
        <w:rPr>
          <w:rFonts w:ascii="Arial" w:hAnsi="Arial" w:cs="Arial"/>
          <w:sz w:val="20"/>
          <w:szCs w:val="20"/>
        </w:rPr>
        <w:t>’</w:t>
      </w:r>
      <w:r w:rsidRPr="008A3E1F">
        <w:rPr>
          <w:rFonts w:ascii="Arial" w:hAnsi="Arial" w:cs="Arial"/>
          <w:sz w:val="20"/>
          <w:szCs w:val="20"/>
        </w:rPr>
        <w:t>re so glad you joined us today and please consider joining us for our upcoming seminars.</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A couple of housekeeping items for today, today</w:t>
      </w:r>
      <w:r w:rsidRPr="008A3E1F">
        <w:rPr>
          <w:rFonts w:ascii="Arial" w:hAnsi="Arial" w:cs="Arial"/>
          <w:sz w:val="20"/>
          <w:szCs w:val="20"/>
        </w:rPr>
        <w:t>’</w:t>
      </w:r>
      <w:r w:rsidRPr="008A3E1F">
        <w:rPr>
          <w:rFonts w:ascii="Arial" w:hAnsi="Arial" w:cs="Arial"/>
          <w:sz w:val="20"/>
          <w:szCs w:val="20"/>
        </w:rPr>
        <w:t>s ses</w:t>
      </w:r>
      <w:r w:rsidRPr="008A3E1F">
        <w:rPr>
          <w:rFonts w:ascii="Arial" w:hAnsi="Arial" w:cs="Arial"/>
          <w:sz w:val="20"/>
          <w:szCs w:val="20"/>
        </w:rPr>
        <w:t>sion will be recorded. During the Question and Answer session, you can submit questions directly to moderators via the Q&amp;A function on Zoom. Due to the large number of attendees at today</w:t>
      </w:r>
      <w:r w:rsidRPr="008A3E1F">
        <w:rPr>
          <w:rFonts w:ascii="Arial" w:hAnsi="Arial" w:cs="Arial"/>
          <w:sz w:val="20"/>
          <w:szCs w:val="20"/>
        </w:rPr>
        <w:t>’</w:t>
      </w:r>
      <w:r w:rsidRPr="008A3E1F">
        <w:rPr>
          <w:rFonts w:ascii="Arial" w:hAnsi="Arial" w:cs="Arial"/>
          <w:sz w:val="20"/>
          <w:szCs w:val="20"/>
        </w:rPr>
        <w:t xml:space="preserve">s seminar, we unfortunately will not be able to cover all questions. </w:t>
      </w:r>
      <w:r w:rsidRPr="008A3E1F">
        <w:rPr>
          <w:rFonts w:ascii="Arial" w:hAnsi="Arial" w:cs="Arial"/>
          <w:sz w:val="20"/>
          <w:szCs w:val="20"/>
        </w:rPr>
        <w:t>There will be a short survey automatically sent to you at the end of this session. We would request that you kindly fill this out.</w:t>
      </w: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br/>
      </w:r>
      <w:r w:rsidRPr="008A3E1F">
        <w:rPr>
          <w:rFonts w:ascii="Arial" w:hAnsi="Arial" w:cs="Arial"/>
          <w:sz w:val="20"/>
          <w:szCs w:val="20"/>
        </w:rPr>
        <w:t>Without further ado, I would like to introduce the moderator of today</w:t>
      </w:r>
      <w:r w:rsidRPr="008A3E1F">
        <w:rPr>
          <w:rFonts w:ascii="Arial" w:hAnsi="Arial" w:cs="Arial"/>
          <w:sz w:val="20"/>
          <w:szCs w:val="20"/>
        </w:rPr>
        <w:t>’</w:t>
      </w:r>
      <w:r w:rsidRPr="008A3E1F">
        <w:rPr>
          <w:rFonts w:ascii="Arial" w:hAnsi="Arial" w:cs="Arial"/>
          <w:sz w:val="20"/>
          <w:szCs w:val="20"/>
        </w:rPr>
        <w:t xml:space="preserve">s session Professor Sven </w:t>
      </w:r>
      <w:proofErr w:type="spellStart"/>
      <w:r w:rsidRPr="008A3E1F">
        <w:rPr>
          <w:rFonts w:ascii="Arial" w:hAnsi="Arial" w:cs="Arial"/>
          <w:sz w:val="20"/>
          <w:szCs w:val="20"/>
        </w:rPr>
        <w:t>Beckert</w:t>
      </w:r>
      <w:proofErr w:type="spellEnd"/>
      <w:r w:rsidRPr="008A3E1F">
        <w:rPr>
          <w:rFonts w:ascii="Arial" w:hAnsi="Arial" w:cs="Arial"/>
          <w:sz w:val="20"/>
          <w:szCs w:val="20"/>
        </w:rPr>
        <w:t xml:space="preserve">. Professor </w:t>
      </w:r>
      <w:proofErr w:type="spellStart"/>
      <w:r w:rsidRPr="008A3E1F">
        <w:rPr>
          <w:rFonts w:ascii="Arial" w:hAnsi="Arial" w:cs="Arial"/>
          <w:sz w:val="20"/>
          <w:szCs w:val="20"/>
        </w:rPr>
        <w:t>Beckert</w:t>
      </w:r>
      <w:proofErr w:type="spellEnd"/>
      <w:r w:rsidRPr="008A3E1F">
        <w:rPr>
          <w:rFonts w:ascii="Arial" w:hAnsi="Arial" w:cs="Arial"/>
          <w:sz w:val="20"/>
          <w:szCs w:val="20"/>
        </w:rPr>
        <w:t xml:space="preserve"> re</w:t>
      </w:r>
      <w:r w:rsidRPr="008A3E1F">
        <w:rPr>
          <w:rFonts w:ascii="Arial" w:hAnsi="Arial" w:cs="Arial"/>
          <w:sz w:val="20"/>
          <w:szCs w:val="20"/>
        </w:rPr>
        <w:t>searches and teaches the history of the United States in the 19th Century, with a particular interest in the history of capitalism. He</w:t>
      </w:r>
      <w:r w:rsidRPr="008A3E1F">
        <w:rPr>
          <w:rFonts w:ascii="Arial" w:hAnsi="Arial" w:cs="Arial"/>
          <w:sz w:val="20"/>
          <w:szCs w:val="20"/>
        </w:rPr>
        <w:t>’</w:t>
      </w:r>
      <w:r w:rsidRPr="008A3E1F">
        <w:rPr>
          <w:rFonts w:ascii="Arial" w:hAnsi="Arial" w:cs="Arial"/>
          <w:sz w:val="20"/>
          <w:szCs w:val="20"/>
        </w:rPr>
        <w:t xml:space="preserve">s co-chair in the Program of the Study of Capitalism at Harvard University, and co-chair of the </w:t>
      </w:r>
      <w:proofErr w:type="spellStart"/>
      <w:r w:rsidRPr="008A3E1F">
        <w:rPr>
          <w:rFonts w:ascii="Arial" w:hAnsi="Arial" w:cs="Arial"/>
          <w:sz w:val="20"/>
          <w:szCs w:val="20"/>
        </w:rPr>
        <w:t>Weatherhead</w:t>
      </w:r>
      <w:proofErr w:type="spellEnd"/>
      <w:r w:rsidRPr="008A3E1F">
        <w:rPr>
          <w:rFonts w:ascii="Arial" w:hAnsi="Arial" w:cs="Arial"/>
          <w:sz w:val="20"/>
          <w:szCs w:val="20"/>
        </w:rPr>
        <w:t xml:space="preserve"> Initiative on</w:t>
      </w:r>
      <w:r w:rsidRPr="008A3E1F">
        <w:rPr>
          <w:rFonts w:ascii="Arial" w:hAnsi="Arial" w:cs="Arial"/>
          <w:sz w:val="20"/>
          <w:szCs w:val="20"/>
        </w:rPr>
        <w:t xml:space="preserve"> Global History.</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 xml:space="preserve">Our speaker for today is </w:t>
      </w:r>
      <w:proofErr w:type="spellStart"/>
      <w:r w:rsidRPr="008A3E1F">
        <w:rPr>
          <w:rFonts w:ascii="Arial" w:hAnsi="Arial" w:cs="Arial"/>
          <w:sz w:val="20"/>
          <w:szCs w:val="20"/>
        </w:rPr>
        <w:t>Dinyar</w:t>
      </w:r>
      <w:proofErr w:type="spellEnd"/>
      <w:r w:rsidRPr="008A3E1F">
        <w:rPr>
          <w:rFonts w:ascii="Arial" w:hAnsi="Arial" w:cs="Arial"/>
          <w:sz w:val="20"/>
          <w:szCs w:val="20"/>
        </w:rPr>
        <w:t xml:space="preserve"> Patel, Assistant Professor at the Department of History at </w:t>
      </w:r>
      <w:proofErr w:type="gramStart"/>
      <w:r w:rsidRPr="008A3E1F">
        <w:rPr>
          <w:rFonts w:ascii="Arial" w:hAnsi="Arial" w:cs="Arial"/>
          <w:sz w:val="20"/>
          <w:szCs w:val="20"/>
        </w:rPr>
        <w:t>the  S.P.</w:t>
      </w:r>
      <w:proofErr w:type="gramEnd"/>
      <w:r w:rsidRPr="008A3E1F">
        <w:rPr>
          <w:rFonts w:ascii="Arial" w:hAnsi="Arial" w:cs="Arial"/>
          <w:sz w:val="20"/>
          <w:szCs w:val="20"/>
        </w:rPr>
        <w:t xml:space="preserve"> Jain Institute of Management and Research. He teaches courses on Modern South Asia, Indian Nationalist Move</w:t>
      </w:r>
      <w:r w:rsidRPr="008A3E1F">
        <w:rPr>
          <w:rFonts w:ascii="Arial" w:hAnsi="Arial" w:cs="Arial"/>
          <w:sz w:val="20"/>
          <w:szCs w:val="20"/>
        </w:rPr>
        <w:t>ment, and the British Impact</w:t>
      </w:r>
      <w:r w:rsidRPr="008A3E1F">
        <w:rPr>
          <w:rFonts w:ascii="Arial" w:hAnsi="Arial" w:cs="Arial"/>
          <w:sz w:val="20"/>
          <w:szCs w:val="20"/>
        </w:rPr>
        <w:t xml:space="preserve">. In 2015, he received his PhD in History from Harvard University. His biography on </w:t>
      </w:r>
      <w:proofErr w:type="spellStart"/>
      <w:r w:rsidRPr="008A3E1F">
        <w:rPr>
          <w:rFonts w:ascii="Arial" w:hAnsi="Arial" w:cs="Arial"/>
          <w:sz w:val="20"/>
          <w:szCs w:val="20"/>
        </w:rPr>
        <w:t>Dadabhai</w:t>
      </w:r>
      <w:proofErr w:type="spellEnd"/>
      <w:r w:rsidRPr="008A3E1F">
        <w:rPr>
          <w:rFonts w:ascii="Arial" w:hAnsi="Arial" w:cs="Arial"/>
          <w:sz w:val="20"/>
          <w:szCs w:val="20"/>
        </w:rPr>
        <w:t xml:space="preserv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Pioneer of Indian Nationalism was published by Harvard University Press in May 2020. He has received two Fulbright Fellowships, and a Fellowship </w:t>
      </w:r>
      <w:r w:rsidRPr="008A3E1F">
        <w:rPr>
          <w:rFonts w:ascii="Arial" w:hAnsi="Arial" w:cs="Arial"/>
          <w:sz w:val="20"/>
          <w:szCs w:val="20"/>
        </w:rPr>
        <w:t xml:space="preserve">from the national government for the humanities for his research. Thank you for being with us today Sven, and </w:t>
      </w:r>
      <w:proofErr w:type="spellStart"/>
      <w:r w:rsidRPr="008A3E1F">
        <w:rPr>
          <w:rFonts w:ascii="Arial" w:hAnsi="Arial" w:cs="Arial"/>
          <w:sz w:val="20"/>
          <w:szCs w:val="20"/>
        </w:rPr>
        <w:t>Dinyar</w:t>
      </w:r>
      <w:proofErr w:type="spellEnd"/>
      <w:r w:rsidRPr="008A3E1F">
        <w:rPr>
          <w:rFonts w:ascii="Arial" w:hAnsi="Arial" w:cs="Arial"/>
          <w:sz w:val="20"/>
          <w:szCs w:val="20"/>
        </w:rPr>
        <w:t xml:space="preserve">. Over to you, sir. </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Thank you so much Sanjay for this generous introduction. I am delighted to be here and I</w:t>
      </w:r>
      <w:r w:rsidRPr="008A3E1F">
        <w:rPr>
          <w:rFonts w:ascii="Arial" w:hAnsi="Arial" w:cs="Arial"/>
          <w:sz w:val="20"/>
          <w:szCs w:val="20"/>
        </w:rPr>
        <w:t>’</w:t>
      </w:r>
      <w:r w:rsidRPr="008A3E1F">
        <w:rPr>
          <w:rFonts w:ascii="Arial" w:hAnsi="Arial" w:cs="Arial"/>
          <w:sz w:val="20"/>
          <w:szCs w:val="20"/>
        </w:rPr>
        <w:t>m looking very</w:t>
      </w:r>
      <w:r w:rsidRPr="008A3E1F">
        <w:rPr>
          <w:rFonts w:ascii="Arial" w:hAnsi="Arial" w:cs="Arial"/>
          <w:sz w:val="20"/>
          <w:szCs w:val="20"/>
        </w:rPr>
        <w:t xml:space="preserve"> much forward to our conversation Professor Patel about your recent book which I had read in an earlier version and I just reread it yesterday and I must say it is a beautifully written, and powerfully argued biography that touches upon many, many issues t</w:t>
      </w:r>
      <w:r w:rsidRPr="008A3E1F">
        <w:rPr>
          <w:rFonts w:ascii="Arial" w:hAnsi="Arial" w:cs="Arial"/>
          <w:sz w:val="20"/>
          <w:szCs w:val="20"/>
        </w:rPr>
        <w:t>hat are of relevance to understanding of the history of South Asia and India in the 19th and 20th Century. But I think it also touches upon issues that are quite important to the contemporary movement. I am very much looking forward to our conversation and</w:t>
      </w:r>
      <w:r w:rsidRPr="008A3E1F">
        <w:rPr>
          <w:rFonts w:ascii="Arial" w:hAnsi="Arial" w:cs="Arial"/>
          <w:sz w:val="20"/>
          <w:szCs w:val="20"/>
        </w:rPr>
        <w:t xml:space="preserve"> before we start that, I would invite you to give us a short presentation on your work and on your recent book.</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Thank you. So, first of all, I would like to thank the South Asia Institute and of course Professor </w:t>
      </w:r>
      <w:proofErr w:type="spellStart"/>
      <w:r w:rsidRPr="008A3E1F">
        <w:rPr>
          <w:rFonts w:ascii="Arial" w:hAnsi="Arial" w:cs="Arial"/>
          <w:sz w:val="20"/>
          <w:szCs w:val="20"/>
        </w:rPr>
        <w:t>Beckert</w:t>
      </w:r>
      <w:proofErr w:type="spellEnd"/>
      <w:r w:rsidRPr="008A3E1F">
        <w:rPr>
          <w:rFonts w:ascii="Arial" w:hAnsi="Arial" w:cs="Arial"/>
          <w:sz w:val="20"/>
          <w:szCs w:val="20"/>
        </w:rPr>
        <w:t xml:space="preserve"> for letting me to hav</w:t>
      </w:r>
      <w:r w:rsidRPr="008A3E1F">
        <w:rPr>
          <w:rFonts w:ascii="Arial" w:hAnsi="Arial" w:cs="Arial"/>
          <w:sz w:val="20"/>
          <w:szCs w:val="20"/>
        </w:rPr>
        <w:t>e this talk. It</w:t>
      </w:r>
      <w:r w:rsidRPr="008A3E1F">
        <w:rPr>
          <w:rFonts w:ascii="Arial" w:hAnsi="Arial" w:cs="Arial"/>
          <w:sz w:val="20"/>
          <w:szCs w:val="20"/>
        </w:rPr>
        <w:t>’</w:t>
      </w:r>
      <w:r w:rsidRPr="008A3E1F">
        <w:rPr>
          <w:rFonts w:ascii="Arial" w:hAnsi="Arial" w:cs="Arial"/>
          <w:sz w:val="20"/>
          <w:szCs w:val="20"/>
        </w:rPr>
        <w:t>s wonderful to give a talk to the Harvard community again and again thanks to everyone who has joined in today. I</w:t>
      </w:r>
      <w:r w:rsidRPr="008A3E1F">
        <w:rPr>
          <w:rFonts w:ascii="Arial" w:hAnsi="Arial" w:cs="Arial"/>
          <w:sz w:val="20"/>
          <w:szCs w:val="20"/>
        </w:rPr>
        <w:t>’</w:t>
      </w:r>
      <w:r w:rsidRPr="008A3E1F">
        <w:rPr>
          <w:rFonts w:ascii="Arial" w:hAnsi="Arial" w:cs="Arial"/>
          <w:sz w:val="20"/>
          <w:szCs w:val="20"/>
        </w:rPr>
        <w:t xml:space="preserve">ll begin with a very short presentation as I mentioned, just on the book and </w:t>
      </w:r>
      <w:proofErr w:type="spellStart"/>
      <w:r w:rsidRPr="008A3E1F">
        <w:rPr>
          <w:rFonts w:ascii="Arial" w:hAnsi="Arial" w:cs="Arial"/>
          <w:sz w:val="20"/>
          <w:szCs w:val="20"/>
        </w:rPr>
        <w:t>Dadabhai</w:t>
      </w:r>
      <w:proofErr w:type="spellEnd"/>
      <w:r w:rsidRPr="008A3E1F">
        <w:rPr>
          <w:rFonts w:ascii="Arial" w:hAnsi="Arial" w:cs="Arial"/>
          <w:sz w:val="20"/>
          <w:szCs w:val="20"/>
        </w:rPr>
        <w:t xml:space="preserv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and his particular life.</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lastRenderedPageBreak/>
        <w:t>This i</w:t>
      </w:r>
      <w:r w:rsidRPr="008A3E1F">
        <w:rPr>
          <w:rFonts w:ascii="Arial" w:hAnsi="Arial" w:cs="Arial"/>
          <w:sz w:val="20"/>
          <w:szCs w:val="20"/>
        </w:rPr>
        <w:t>s the book, it</w:t>
      </w:r>
      <w:r w:rsidRPr="008A3E1F">
        <w:rPr>
          <w:rFonts w:ascii="Arial" w:hAnsi="Arial" w:cs="Arial"/>
          <w:sz w:val="20"/>
          <w:szCs w:val="20"/>
        </w:rPr>
        <w:t>’</w:t>
      </w:r>
      <w:r w:rsidRPr="008A3E1F">
        <w:rPr>
          <w:rFonts w:ascii="Arial" w:hAnsi="Arial" w:cs="Arial"/>
          <w:sz w:val="20"/>
          <w:szCs w:val="20"/>
        </w:rPr>
        <w:t>s now available in the United States, Europe, and the United Kingdom, and in India, it</w:t>
      </w:r>
      <w:r w:rsidRPr="008A3E1F">
        <w:rPr>
          <w:rFonts w:ascii="Arial" w:hAnsi="Arial" w:cs="Arial"/>
          <w:sz w:val="20"/>
          <w:szCs w:val="20"/>
        </w:rPr>
        <w:t>’</w:t>
      </w:r>
      <w:r w:rsidRPr="008A3E1F">
        <w:rPr>
          <w:rFonts w:ascii="Arial" w:hAnsi="Arial" w:cs="Arial"/>
          <w:sz w:val="20"/>
          <w:szCs w:val="20"/>
        </w:rPr>
        <w:t>s out at least in Mumbai and it</w:t>
      </w:r>
      <w:r w:rsidRPr="008A3E1F">
        <w:rPr>
          <w:rFonts w:ascii="Arial" w:hAnsi="Arial" w:cs="Arial"/>
          <w:sz w:val="20"/>
          <w:szCs w:val="20"/>
        </w:rPr>
        <w:t>’</w:t>
      </w:r>
      <w:r w:rsidRPr="008A3E1F">
        <w:rPr>
          <w:rFonts w:ascii="Arial" w:hAnsi="Arial" w:cs="Arial"/>
          <w:sz w:val="20"/>
          <w:szCs w:val="20"/>
        </w:rPr>
        <w:t xml:space="preserve">ll be out pretty much in the rest of the country by the 15th of July. </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sz w:val="20"/>
          <w:szCs w:val="20"/>
        </w:rPr>
        <w:t>Naoroji</w:t>
      </w:r>
      <w:proofErr w:type="spellEnd"/>
      <w:r w:rsidRPr="008A3E1F">
        <w:rPr>
          <w:rFonts w:ascii="Arial" w:hAnsi="Arial" w:cs="Arial"/>
          <w:sz w:val="20"/>
          <w:szCs w:val="20"/>
        </w:rPr>
        <w:t xml:space="preserve"> was someone whose life span was 91 years, </w:t>
      </w:r>
      <w:r w:rsidRPr="008A3E1F">
        <w:rPr>
          <w:rFonts w:ascii="Arial" w:hAnsi="Arial" w:cs="Arial"/>
          <w:sz w:val="20"/>
          <w:szCs w:val="20"/>
        </w:rPr>
        <w:t>and out of those 91 years he was politically active for about five or six decades. And the central focus of his life was Indian poverty, discussing why India was so poor and what could be done in order to modify that poverty and make India self-sufficient.</w:t>
      </w:r>
      <w:r w:rsidRPr="008A3E1F">
        <w:rPr>
          <w:rFonts w:ascii="Arial" w:hAnsi="Arial" w:cs="Arial"/>
          <w:sz w:val="20"/>
          <w:szCs w:val="20"/>
        </w:rPr>
        <w:t xml:space="preserve"> By the end of his life was as many of us know, his solution for Indian poverty was swaraj, idea of self</w:t>
      </w:r>
      <w:r w:rsidR="009F25CC">
        <w:rPr>
          <w:rFonts w:ascii="Arial" w:hAnsi="Arial" w:cs="Arial"/>
          <w:sz w:val="20"/>
          <w:szCs w:val="20"/>
        </w:rPr>
        <w:t>-</w:t>
      </w:r>
      <w:r w:rsidRPr="008A3E1F">
        <w:rPr>
          <w:rFonts w:ascii="Arial" w:hAnsi="Arial" w:cs="Arial"/>
          <w:sz w:val="20"/>
          <w:szCs w:val="20"/>
        </w:rPr>
        <w:t xml:space="preserve">government.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himself came from quite a poor background. He grew up in relative poverty in colonial </w:t>
      </w:r>
      <w:proofErr w:type="gramStart"/>
      <w:r w:rsidRPr="008A3E1F">
        <w:rPr>
          <w:rFonts w:ascii="Arial" w:hAnsi="Arial" w:cs="Arial"/>
          <w:sz w:val="20"/>
          <w:szCs w:val="20"/>
        </w:rPr>
        <w:t>Bombay</w:t>
      </w:r>
      <w:proofErr w:type="gramEnd"/>
      <w:r w:rsidRPr="008A3E1F">
        <w:rPr>
          <w:rFonts w:ascii="Arial" w:hAnsi="Arial" w:cs="Arial"/>
          <w:sz w:val="20"/>
          <w:szCs w:val="20"/>
        </w:rPr>
        <w:t xml:space="preserve"> but he benefitted from public educatio</w:t>
      </w:r>
      <w:r w:rsidRPr="008A3E1F">
        <w:rPr>
          <w:rFonts w:ascii="Arial" w:hAnsi="Arial" w:cs="Arial"/>
          <w:sz w:val="20"/>
          <w:szCs w:val="20"/>
        </w:rPr>
        <w:t>n. There was an experimented public education at the time in Bombay and he rose through the ranks and he really used education as kind of the focus for the rest of his life. He believed that he deserved to give something back to the general public for gett</w:t>
      </w:r>
      <w:r w:rsidRPr="008A3E1F">
        <w:rPr>
          <w:rFonts w:ascii="Arial" w:hAnsi="Arial" w:cs="Arial"/>
          <w:sz w:val="20"/>
          <w:szCs w:val="20"/>
        </w:rPr>
        <w:t>ing a free education and so he began his career as a professor. So, one of the interesting things that I found in the archives were actual</w:t>
      </w:r>
      <w:r w:rsidRPr="008A3E1F">
        <w:rPr>
          <w:rFonts w:ascii="Arial" w:hAnsi="Arial" w:cs="Arial"/>
          <w:sz w:val="20"/>
          <w:szCs w:val="20"/>
        </w:rPr>
        <w:t xml:space="preserve"> test papers that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gave his students. He was a Mathematics professor, so for those of you who are more mathema</w:t>
      </w:r>
      <w:r w:rsidRPr="008A3E1F">
        <w:rPr>
          <w:rFonts w:ascii="Arial" w:hAnsi="Arial" w:cs="Arial"/>
          <w:sz w:val="20"/>
          <w:szCs w:val="20"/>
        </w:rPr>
        <w:t xml:space="preserve">tically inclined, you can take a look at some of the test questions he gave his students well over 150 years ago and see if you can also crack the exams. </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But there were two formative experiences that explained why particularly, aside from his own persona</w:t>
      </w:r>
      <w:r w:rsidRPr="008A3E1F">
        <w:rPr>
          <w:rFonts w:ascii="Arial" w:hAnsi="Arial" w:cs="Arial"/>
          <w:sz w:val="20"/>
          <w:szCs w:val="20"/>
        </w:rPr>
        <w:t xml:space="preserve">l upbringing, he became interested in poverty in India, and one was his association with the Indian economy. He was involved in the Indian cotton trade, both in Bombay and in London and when he was involved in the cotton trade, the American civil war took </w:t>
      </w:r>
      <w:r w:rsidR="009F25CC" w:rsidRPr="008A3E1F">
        <w:rPr>
          <w:rFonts w:ascii="Arial" w:hAnsi="Arial" w:cs="Arial"/>
          <w:sz w:val="20"/>
          <w:szCs w:val="20"/>
        </w:rPr>
        <w:t>place,</w:t>
      </w:r>
      <w:r w:rsidRPr="008A3E1F">
        <w:rPr>
          <w:rFonts w:ascii="Arial" w:hAnsi="Arial" w:cs="Arial"/>
          <w:sz w:val="20"/>
          <w:szCs w:val="20"/>
        </w:rPr>
        <w:t xml:space="preserve"> and this of course affected the Indian economy tremendously. First, Indian experienced a cotton boom when supplies from the American South were cut off and after the end of the civil war, people like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himself got involved in a very deleterious</w:t>
      </w:r>
      <w:r w:rsidRPr="008A3E1F">
        <w:rPr>
          <w:rFonts w:ascii="Arial" w:hAnsi="Arial" w:cs="Arial"/>
          <w:sz w:val="20"/>
          <w:szCs w:val="20"/>
        </w:rPr>
        <w:t xml:space="preserve"> way, even bankrupt. So, this is a moment when you really mostly understood how India was connected to the global political economy and on the heels of that movement you have terrible famines setting </w:t>
      </w:r>
      <w:proofErr w:type="gramStart"/>
      <w:r w:rsidRPr="008A3E1F">
        <w:rPr>
          <w:rFonts w:ascii="Arial" w:hAnsi="Arial" w:cs="Arial"/>
          <w:sz w:val="20"/>
          <w:szCs w:val="20"/>
        </w:rPr>
        <w:t>in to</w:t>
      </w:r>
      <w:proofErr w:type="gramEnd"/>
      <w:r w:rsidRPr="008A3E1F">
        <w:rPr>
          <w:rFonts w:ascii="Arial" w:hAnsi="Arial" w:cs="Arial"/>
          <w:sz w:val="20"/>
          <w:szCs w:val="20"/>
        </w:rPr>
        <w:t xml:space="preserve"> parts of India. By 1867 famine had stalked the par</w:t>
      </w:r>
      <w:r w:rsidRPr="008A3E1F">
        <w:rPr>
          <w:rFonts w:ascii="Arial" w:hAnsi="Arial" w:cs="Arial"/>
          <w:sz w:val="20"/>
          <w:szCs w:val="20"/>
        </w:rPr>
        <w:t xml:space="preserve">t on eastern India, Orissa and as many as one in three residents of Orissa, one million people at this time died of famine, very quickly. </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 xml:space="preserve">And these twin moments really started to convince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that something was wrong, fundamentally wrong with the eco</w:t>
      </w:r>
      <w:r w:rsidRPr="008A3E1F">
        <w:rPr>
          <w:rFonts w:ascii="Arial" w:hAnsi="Arial" w:cs="Arial"/>
          <w:sz w:val="20"/>
          <w:szCs w:val="20"/>
        </w:rPr>
        <w:t xml:space="preserve">nomy in India and this began about 15 to 20 years of real, detailed economic work. When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took apart the economic data that existed in India, added his own inputs, critiqued and revised data and came up with evidence that India was perpetually on the</w:t>
      </w:r>
      <w:r w:rsidRPr="008A3E1F">
        <w:rPr>
          <w:rFonts w:ascii="Arial" w:hAnsi="Arial" w:cs="Arial"/>
          <w:sz w:val="20"/>
          <w:szCs w:val="20"/>
        </w:rPr>
        <w:t xml:space="preserve"> verge of starvation. The reason why famines set in so quickly in the 19th Century India was because India was so poor that the average peasant was always living at the very verge of starvation. When something bad happened like lack of rainfall, other clim</w:t>
      </w:r>
      <w:r w:rsidRPr="008A3E1F">
        <w:rPr>
          <w:rFonts w:ascii="Arial" w:hAnsi="Arial" w:cs="Arial"/>
          <w:sz w:val="20"/>
          <w:szCs w:val="20"/>
        </w:rPr>
        <w:t xml:space="preserve">atic conditions, you could explain famine very quickly. So, this was a very unpopular view that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was articulating at this point in time but as one that had great significance in terms of the development of the anti-colonial thought, not just in Indi</w:t>
      </w:r>
      <w:r w:rsidRPr="008A3E1F">
        <w:rPr>
          <w:rFonts w:ascii="Arial" w:hAnsi="Arial" w:cs="Arial"/>
          <w:sz w:val="20"/>
          <w:szCs w:val="20"/>
        </w:rPr>
        <w:t>a but around the world. I mean, we see reverberations of this thought in the walks of people like Kwame Nkrumah who fought against colonial rule in places like Trinidad even people like Sukarno in Indonesia with concepts like the chain theory. And this als</w:t>
      </w:r>
      <w:r w:rsidRPr="008A3E1F">
        <w:rPr>
          <w:rFonts w:ascii="Arial" w:hAnsi="Arial" w:cs="Arial"/>
          <w:sz w:val="20"/>
          <w:szCs w:val="20"/>
        </w:rPr>
        <w:t xml:space="preserve">o provided an important bridge for </w:t>
      </w:r>
      <w:proofErr w:type="spellStart"/>
      <w:r w:rsidRPr="008A3E1F">
        <w:rPr>
          <w:rFonts w:ascii="Arial" w:hAnsi="Arial" w:cs="Arial"/>
          <w:sz w:val="20"/>
          <w:szCs w:val="20"/>
        </w:rPr>
        <w:t>Naoroji</w:t>
      </w:r>
      <w:r w:rsidRPr="008A3E1F">
        <w:rPr>
          <w:rFonts w:ascii="Arial" w:hAnsi="Arial" w:cs="Arial"/>
          <w:sz w:val="20"/>
          <w:szCs w:val="20"/>
        </w:rPr>
        <w:t>’</w:t>
      </w:r>
      <w:r w:rsidRPr="008A3E1F">
        <w:rPr>
          <w:rFonts w:ascii="Arial" w:hAnsi="Arial" w:cs="Arial"/>
          <w:sz w:val="20"/>
          <w:szCs w:val="20"/>
        </w:rPr>
        <w:t>s</w:t>
      </w:r>
      <w:proofErr w:type="spellEnd"/>
      <w:r w:rsidRPr="008A3E1F">
        <w:rPr>
          <w:rFonts w:ascii="Arial" w:hAnsi="Arial" w:cs="Arial"/>
          <w:sz w:val="20"/>
          <w:szCs w:val="20"/>
        </w:rPr>
        <w:t xml:space="preserve"> political work.</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 xml:space="preserve">Beginning in the 1870s and 1880s,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begins to think of standing for the British parliament in order to influence politics in </w:t>
      </w:r>
      <w:r w:rsidR="009F25CC">
        <w:rPr>
          <w:rFonts w:ascii="Arial" w:hAnsi="Arial" w:cs="Arial"/>
          <w:sz w:val="20"/>
          <w:szCs w:val="20"/>
        </w:rPr>
        <w:t>G</w:t>
      </w:r>
      <w:r w:rsidRPr="008A3E1F">
        <w:rPr>
          <w:rFonts w:ascii="Arial" w:hAnsi="Arial" w:cs="Arial"/>
          <w:sz w:val="20"/>
          <w:szCs w:val="20"/>
        </w:rPr>
        <w:t>reat Britain, specifically in favor of reform in India that wi</w:t>
      </w:r>
      <w:r w:rsidRPr="008A3E1F">
        <w:rPr>
          <w:rFonts w:ascii="Arial" w:hAnsi="Arial" w:cs="Arial"/>
          <w:sz w:val="20"/>
          <w:szCs w:val="20"/>
        </w:rPr>
        <w:t xml:space="preserve">ll help India to become a less of a poor place. So, from the 1880s onwards you see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give dozens if not hundreds of lectures around the country on the topic of poverty in India. And his focus was to try to </w:t>
      </w:r>
      <w:r w:rsidRPr="008A3E1F">
        <w:rPr>
          <w:rFonts w:ascii="Arial" w:hAnsi="Arial" w:cs="Arial"/>
          <w:sz w:val="20"/>
          <w:szCs w:val="20"/>
        </w:rPr>
        <w:t>convince the average Britain to be more sym</w:t>
      </w:r>
      <w:r w:rsidRPr="008A3E1F">
        <w:rPr>
          <w:rFonts w:ascii="Arial" w:hAnsi="Arial" w:cs="Arial"/>
          <w:sz w:val="20"/>
          <w:szCs w:val="20"/>
        </w:rPr>
        <w:t>pathetic towards Indian political reform and</w:t>
      </w:r>
      <w:r w:rsidRPr="008A3E1F">
        <w:rPr>
          <w:rFonts w:ascii="Arial" w:hAnsi="Arial" w:cs="Arial"/>
          <w:sz w:val="20"/>
          <w:szCs w:val="20"/>
        </w:rPr>
        <w:t xml:space="preserve"> eventually to elect him as a representative in parliament. </w:t>
      </w:r>
    </w:p>
    <w:p w:rsidR="0008759D" w:rsidRPr="008A3E1F" w:rsidRDefault="0008759D" w:rsidP="008A3E1F">
      <w:pPr>
        <w:pStyle w:val="BodyA"/>
        <w:jc w:val="both"/>
        <w:rPr>
          <w:rFonts w:ascii="Arial" w:hAnsi="Arial" w:cs="Arial"/>
          <w:sz w:val="20"/>
          <w:szCs w:val="20"/>
        </w:rPr>
      </w:pPr>
    </w:p>
    <w:p w:rsidR="00961257" w:rsidRDefault="001117C9" w:rsidP="008A3E1F">
      <w:pPr>
        <w:pStyle w:val="BodyA"/>
        <w:jc w:val="both"/>
        <w:rPr>
          <w:rFonts w:ascii="Arial" w:hAnsi="Arial" w:cs="Arial"/>
          <w:sz w:val="20"/>
          <w:szCs w:val="20"/>
        </w:rPr>
      </w:pPr>
      <w:r w:rsidRPr="008A3E1F">
        <w:rPr>
          <w:rFonts w:ascii="Arial" w:hAnsi="Arial" w:cs="Arial"/>
          <w:sz w:val="20"/>
          <w:szCs w:val="20"/>
        </w:rPr>
        <w:t>As you can imagine, he faced a great degree of opposition, I mean those, a great degree of racist opposition towards an Indian standing for parliamen</w:t>
      </w:r>
      <w:r w:rsidRPr="008A3E1F">
        <w:rPr>
          <w:rFonts w:ascii="Arial" w:hAnsi="Arial" w:cs="Arial"/>
          <w:sz w:val="20"/>
          <w:szCs w:val="20"/>
        </w:rPr>
        <w:t xml:space="preserve">t so much so that the Prime Minister of that time Lord Salisbury actually called him a black man undeserving of election to the British parliament and this in turn made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 kind of cultural product of his time. I mean you see on the slider a cartoon </w:t>
      </w:r>
      <w:r w:rsidRPr="008A3E1F">
        <w:rPr>
          <w:rFonts w:ascii="Arial" w:hAnsi="Arial" w:cs="Arial"/>
          <w:sz w:val="20"/>
          <w:szCs w:val="20"/>
        </w:rPr>
        <w:t xml:space="preserve">from the magazine Punch where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is parodied as Othello and Lord Salisbury as the Doge of Westminster. So, he really becomes a kind of a cultural figure in many ways because of the identity of his race and nevertheless wins. This so called black man i</w:t>
      </w:r>
      <w:r w:rsidRPr="008A3E1F">
        <w:rPr>
          <w:rFonts w:ascii="Arial" w:hAnsi="Arial" w:cs="Arial"/>
          <w:sz w:val="20"/>
          <w:szCs w:val="20"/>
        </w:rPr>
        <w:t xml:space="preserve">ncident where he is called out by the Prime Minister actually stows a lot of public sympathy towards him and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is elected to the House of Commons in 1892 as the first real Indian to be a member of parliament and here you have a cartoon down where </w:t>
      </w:r>
      <w:proofErr w:type="spellStart"/>
      <w:r w:rsidRPr="008A3E1F">
        <w:rPr>
          <w:rFonts w:ascii="Arial" w:hAnsi="Arial" w:cs="Arial"/>
          <w:sz w:val="20"/>
          <w:szCs w:val="20"/>
        </w:rPr>
        <w:t>Nao</w:t>
      </w:r>
      <w:r w:rsidRPr="008A3E1F">
        <w:rPr>
          <w:rFonts w:ascii="Arial" w:hAnsi="Arial" w:cs="Arial"/>
          <w:sz w:val="20"/>
          <w:szCs w:val="20"/>
        </w:rPr>
        <w:t>roji</w:t>
      </w:r>
      <w:proofErr w:type="spellEnd"/>
      <w:r w:rsidRPr="008A3E1F">
        <w:rPr>
          <w:rFonts w:ascii="Arial" w:hAnsi="Arial" w:cs="Arial"/>
          <w:sz w:val="20"/>
          <w:szCs w:val="20"/>
        </w:rPr>
        <w:t xml:space="preserve"> is standing as a colossus with one foot in India and one foot in England. He was only in parliament for about three years and these were not very fruitful years in parliament. I mean he spoke out quite forcefully at times against British rule but not </w:t>
      </w:r>
      <w:r w:rsidRPr="008A3E1F">
        <w:rPr>
          <w:rFonts w:ascii="Arial" w:hAnsi="Arial" w:cs="Arial"/>
          <w:sz w:val="20"/>
          <w:szCs w:val="20"/>
        </w:rPr>
        <w:t xml:space="preserve">everyone was listening. </w:t>
      </w:r>
    </w:p>
    <w:p w:rsidR="00961257" w:rsidRDefault="00961257"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Ultimately, he lost election in 1895 and he became  terribly disillusioned at the prospects of gaining political reform in England through constitutional methods and particularly through lobbying the British public but in</w:t>
      </w:r>
      <w:r w:rsidRPr="008A3E1F">
        <w:rPr>
          <w:rFonts w:ascii="Arial" w:hAnsi="Arial" w:cs="Arial"/>
          <w:sz w:val="20"/>
          <w:szCs w:val="20"/>
        </w:rPr>
        <w:t>stead of k</w:t>
      </w:r>
      <w:r w:rsidRPr="008A3E1F">
        <w:rPr>
          <w:rFonts w:ascii="Arial" w:hAnsi="Arial" w:cs="Arial"/>
          <w:sz w:val="20"/>
          <w:szCs w:val="20"/>
        </w:rPr>
        <w:t>ind of shrink or adopt more revolutionary politics, you know, forsake constitutional methods, he kind of accelerated them and he reached out beyond the British public to many other components of society that were interested in Indian affairs and anti-colon</w:t>
      </w:r>
      <w:r w:rsidRPr="008A3E1F">
        <w:rPr>
          <w:rFonts w:ascii="Arial" w:hAnsi="Arial" w:cs="Arial"/>
          <w:sz w:val="20"/>
          <w:szCs w:val="20"/>
        </w:rPr>
        <w:t xml:space="preserve">ialism in general. He reached out to socialists and here is </w:t>
      </w:r>
      <w:r w:rsidRPr="008A3E1F">
        <w:rPr>
          <w:rFonts w:ascii="Arial" w:hAnsi="Arial" w:cs="Arial"/>
          <w:sz w:val="20"/>
          <w:szCs w:val="20"/>
        </w:rPr>
        <w:lastRenderedPageBreak/>
        <w:t xml:space="preserve">an image of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attending a socialist congress along with figures such as Henry Hyndman, Rosa Luxemburg, who</w:t>
      </w:r>
      <w:r w:rsidRPr="008A3E1F">
        <w:rPr>
          <w:rFonts w:ascii="Arial" w:hAnsi="Arial" w:cs="Arial"/>
          <w:sz w:val="20"/>
          <w:szCs w:val="20"/>
        </w:rPr>
        <w:t>’</w:t>
      </w:r>
      <w:r w:rsidRPr="008A3E1F">
        <w:rPr>
          <w:rFonts w:ascii="Arial" w:hAnsi="Arial" w:cs="Arial"/>
          <w:sz w:val="20"/>
          <w:szCs w:val="20"/>
        </w:rPr>
        <w:t xml:space="preserve">s the only woman in that audience, Karl </w:t>
      </w:r>
      <w:proofErr w:type="spellStart"/>
      <w:r w:rsidRPr="008A3E1F">
        <w:rPr>
          <w:rFonts w:ascii="Arial" w:hAnsi="Arial" w:cs="Arial"/>
          <w:sz w:val="20"/>
          <w:szCs w:val="20"/>
        </w:rPr>
        <w:t>Kautsky</w:t>
      </w:r>
      <w:proofErr w:type="spellEnd"/>
      <w:r w:rsidRPr="008A3E1F">
        <w:rPr>
          <w:rFonts w:ascii="Arial" w:hAnsi="Arial" w:cs="Arial"/>
          <w:sz w:val="20"/>
          <w:szCs w:val="20"/>
        </w:rPr>
        <w:t xml:space="preserve">, Jean </w:t>
      </w:r>
      <w:proofErr w:type="spellStart"/>
      <w:r w:rsidRPr="008A3E1F">
        <w:rPr>
          <w:rFonts w:ascii="Arial" w:hAnsi="Arial" w:cs="Arial"/>
          <w:sz w:val="20"/>
          <w:szCs w:val="20"/>
        </w:rPr>
        <w:t>Jaur</w:t>
      </w:r>
      <w:r w:rsidRPr="008A3E1F">
        <w:rPr>
          <w:rFonts w:ascii="Arial" w:hAnsi="Arial" w:cs="Arial"/>
          <w:sz w:val="20"/>
          <w:szCs w:val="20"/>
        </w:rPr>
        <w:t>è</w:t>
      </w:r>
      <w:r w:rsidRPr="008A3E1F">
        <w:rPr>
          <w:rFonts w:ascii="Arial" w:hAnsi="Arial" w:cs="Arial"/>
          <w:sz w:val="20"/>
          <w:szCs w:val="20"/>
        </w:rPr>
        <w:t>s</w:t>
      </w:r>
      <w:proofErr w:type="spellEnd"/>
      <w:r w:rsidRPr="008A3E1F">
        <w:rPr>
          <w:rFonts w:ascii="Arial" w:hAnsi="Arial" w:cs="Arial"/>
          <w:sz w:val="20"/>
          <w:szCs w:val="20"/>
        </w:rPr>
        <w:t xml:space="preserve"> from France. </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 xml:space="preserve"> And he reached out as well to anti-colonialists in the United States through intermediaries, his ideas were transmitted to people like William Jennings Bryan, other anti- colonial figures. And at the very end of his life, he came up with t</w:t>
      </w:r>
      <w:r w:rsidRPr="008A3E1F">
        <w:rPr>
          <w:rFonts w:ascii="Arial" w:hAnsi="Arial" w:cs="Arial"/>
          <w:sz w:val="20"/>
          <w:szCs w:val="20"/>
        </w:rPr>
        <w:t xml:space="preserve">his idea that only swaraj or Indian </w:t>
      </w:r>
      <w:r w:rsidR="00961257" w:rsidRPr="008A3E1F">
        <w:rPr>
          <w:rFonts w:ascii="Arial" w:hAnsi="Arial" w:cs="Arial"/>
          <w:sz w:val="20"/>
          <w:szCs w:val="20"/>
        </w:rPr>
        <w:t>self-government</w:t>
      </w:r>
      <w:r w:rsidRPr="008A3E1F">
        <w:rPr>
          <w:rFonts w:ascii="Arial" w:hAnsi="Arial" w:cs="Arial"/>
          <w:sz w:val="20"/>
          <w:szCs w:val="20"/>
        </w:rPr>
        <w:t xml:space="preserve"> should you know would be the way to alleviate Indian poverty, would be the only way to get rid of the drain of wealth. And so</w:t>
      </w:r>
      <w:r w:rsidR="00961257">
        <w:rPr>
          <w:rFonts w:ascii="Arial" w:hAnsi="Arial" w:cs="Arial"/>
          <w:sz w:val="20"/>
          <w:szCs w:val="20"/>
        </w:rPr>
        <w:t>,</w:t>
      </w:r>
      <w:r w:rsidRPr="008A3E1F">
        <w:rPr>
          <w:rFonts w:ascii="Arial" w:hAnsi="Arial" w:cs="Arial"/>
          <w:sz w:val="20"/>
          <w:szCs w:val="20"/>
        </w:rPr>
        <w:t xml:space="preserve"> you see, this is a cartoon that was published in 1906 of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dressed as a</w:t>
      </w:r>
      <w:r w:rsidRPr="008A3E1F">
        <w:rPr>
          <w:rFonts w:ascii="Arial" w:hAnsi="Arial" w:cs="Arial"/>
          <w:sz w:val="20"/>
          <w:szCs w:val="20"/>
        </w:rPr>
        <w:t xml:space="preserve"> Hindu sadhu under the flag of </w:t>
      </w:r>
      <w:r w:rsidR="00961257" w:rsidRPr="008A3E1F">
        <w:rPr>
          <w:rFonts w:ascii="Arial" w:hAnsi="Arial" w:cs="Arial"/>
          <w:sz w:val="20"/>
          <w:szCs w:val="20"/>
        </w:rPr>
        <w:t>self-government</w:t>
      </w:r>
      <w:r w:rsidRPr="008A3E1F">
        <w:rPr>
          <w:rFonts w:ascii="Arial" w:hAnsi="Arial" w:cs="Arial"/>
          <w:sz w:val="20"/>
          <w:szCs w:val="20"/>
        </w:rPr>
        <w:t xml:space="preserve">. So,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was really identified with the idea of swaraj at this time, nowadays we think of figures such as Bal Gangadhar Tilak or of course people like Gandhi when we think of the idea of swaraj but the fir</w:t>
      </w:r>
      <w:r w:rsidRPr="008A3E1F">
        <w:rPr>
          <w:rFonts w:ascii="Arial" w:hAnsi="Arial" w:cs="Arial"/>
          <w:sz w:val="20"/>
          <w:szCs w:val="20"/>
        </w:rPr>
        <w:t xml:space="preserve">st person really popularly associated with this idea and the goal of swaraj as being associated with the Indian National Congress was in fact </w:t>
      </w:r>
      <w:proofErr w:type="spellStart"/>
      <w:r w:rsidRPr="008A3E1F">
        <w:rPr>
          <w:rFonts w:ascii="Arial" w:hAnsi="Arial" w:cs="Arial"/>
          <w:sz w:val="20"/>
          <w:szCs w:val="20"/>
        </w:rPr>
        <w:t>Naoroji</w:t>
      </w:r>
      <w:proofErr w:type="spellEnd"/>
      <w:r w:rsidRPr="008A3E1F">
        <w:rPr>
          <w:rFonts w:ascii="Arial" w:hAnsi="Arial" w:cs="Arial"/>
          <w:sz w:val="20"/>
          <w:szCs w:val="20"/>
        </w:rPr>
        <w:t>. With that I</w:t>
      </w:r>
      <w:r w:rsidRPr="008A3E1F">
        <w:rPr>
          <w:rFonts w:ascii="Arial" w:hAnsi="Arial" w:cs="Arial"/>
          <w:sz w:val="20"/>
          <w:szCs w:val="20"/>
        </w:rPr>
        <w:t>’</w:t>
      </w:r>
      <w:r w:rsidRPr="008A3E1F">
        <w:rPr>
          <w:rFonts w:ascii="Arial" w:hAnsi="Arial" w:cs="Arial"/>
          <w:sz w:val="20"/>
          <w:szCs w:val="20"/>
        </w:rPr>
        <w:t>ll end my presentation and we can move on to questions and answers.</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Thank you so much professor Patel. You know, the short presentation, even that short presentation shows us is that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was a key figure in Indian politics in the 19th and 20th century. He was also a key figure in the more global thinking about colonia</w:t>
      </w:r>
      <w:r w:rsidRPr="008A3E1F">
        <w:rPr>
          <w:rFonts w:ascii="Arial" w:hAnsi="Arial" w:cs="Arial"/>
          <w:sz w:val="20"/>
          <w:szCs w:val="20"/>
        </w:rPr>
        <w:t>lism from the global south. He was also a key figure in thinking about the effects of capitalism on the development of global capitalist economy on the global south. So why is it that his students haven</w:t>
      </w:r>
      <w:r w:rsidRPr="008A3E1F">
        <w:rPr>
          <w:rFonts w:ascii="Arial" w:hAnsi="Arial" w:cs="Arial"/>
          <w:sz w:val="20"/>
          <w:szCs w:val="20"/>
        </w:rPr>
        <w:t>’</w:t>
      </w:r>
      <w:r w:rsidRPr="008A3E1F">
        <w:rPr>
          <w:rFonts w:ascii="Arial" w:hAnsi="Arial" w:cs="Arial"/>
          <w:sz w:val="20"/>
          <w:szCs w:val="20"/>
        </w:rPr>
        <w:t>t written more about him earlier?</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For </w:t>
      </w:r>
      <w:r w:rsidRPr="008A3E1F">
        <w:rPr>
          <w:rFonts w:ascii="Arial" w:hAnsi="Arial" w:cs="Arial"/>
          <w:sz w:val="20"/>
          <w:szCs w:val="20"/>
        </w:rPr>
        <w:t xml:space="preserve">me at least that was a fortunate circumstance because, it was easy to write about him because very few people have written about him before. But I think they were a few reasons, at least in India he, as well as his entire generation, has been overshadowed </w:t>
      </w:r>
      <w:r w:rsidRPr="008A3E1F">
        <w:rPr>
          <w:rFonts w:ascii="Arial" w:hAnsi="Arial" w:cs="Arial"/>
          <w:sz w:val="20"/>
          <w:szCs w:val="20"/>
        </w:rPr>
        <w:t>by individuals from Gandhi and Nehru</w:t>
      </w:r>
      <w:r w:rsidRPr="008A3E1F">
        <w:rPr>
          <w:rFonts w:ascii="Arial" w:hAnsi="Arial" w:cs="Arial"/>
          <w:sz w:val="20"/>
          <w:szCs w:val="20"/>
        </w:rPr>
        <w:t>’</w:t>
      </w:r>
      <w:r w:rsidRPr="008A3E1F">
        <w:rPr>
          <w:rFonts w:ascii="Arial" w:hAnsi="Arial" w:cs="Arial"/>
          <w:sz w:val="20"/>
          <w:szCs w:val="20"/>
        </w:rPr>
        <w:t xml:space="preserve">s generation, for obvious reasons. People like Gandhi and Nehru took the ideals that people like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developed and advanced them much further. It was only with people of Gandhi</w:t>
      </w:r>
      <w:r w:rsidRPr="008A3E1F">
        <w:rPr>
          <w:rFonts w:ascii="Arial" w:hAnsi="Arial" w:cs="Arial"/>
          <w:sz w:val="20"/>
          <w:szCs w:val="20"/>
        </w:rPr>
        <w:t>’</w:t>
      </w:r>
      <w:r w:rsidRPr="008A3E1F">
        <w:rPr>
          <w:rFonts w:ascii="Arial" w:hAnsi="Arial" w:cs="Arial"/>
          <w:sz w:val="20"/>
          <w:szCs w:val="20"/>
        </w:rPr>
        <w:t>s generation that you start to talk ab</w:t>
      </w:r>
      <w:r w:rsidRPr="008A3E1F">
        <w:rPr>
          <w:rFonts w:ascii="Arial" w:hAnsi="Arial" w:cs="Arial"/>
          <w:sz w:val="20"/>
          <w:szCs w:val="20"/>
        </w:rPr>
        <w:t xml:space="preserve">out this idea of </w:t>
      </w:r>
      <w:proofErr w:type="spellStart"/>
      <w:r w:rsidRPr="008A3E1F">
        <w:rPr>
          <w:rFonts w:ascii="Arial" w:hAnsi="Arial" w:cs="Arial"/>
          <w:sz w:val="20"/>
          <w:szCs w:val="20"/>
        </w:rPr>
        <w:t>poorna</w:t>
      </w:r>
      <w:proofErr w:type="spellEnd"/>
      <w:r w:rsidRPr="008A3E1F">
        <w:rPr>
          <w:rFonts w:ascii="Arial" w:hAnsi="Arial" w:cs="Arial"/>
          <w:sz w:val="20"/>
          <w:szCs w:val="20"/>
        </w:rPr>
        <w:t xml:space="preserve"> swaraj or full swaraj.</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sz w:val="20"/>
          <w:szCs w:val="20"/>
        </w:rPr>
        <w:t>Naoroji</w:t>
      </w:r>
      <w:proofErr w:type="spellEnd"/>
      <w:r w:rsidRPr="008A3E1F">
        <w:rPr>
          <w:rFonts w:ascii="Arial" w:hAnsi="Arial" w:cs="Arial"/>
          <w:sz w:val="20"/>
          <w:szCs w:val="20"/>
        </w:rPr>
        <w:t xml:space="preserve"> still was conceiving of the possibility of a self</w:t>
      </w:r>
      <w:r w:rsidR="00583300">
        <w:rPr>
          <w:rFonts w:ascii="Arial" w:hAnsi="Arial" w:cs="Arial"/>
          <w:sz w:val="20"/>
          <w:szCs w:val="20"/>
        </w:rPr>
        <w:t>-</w:t>
      </w:r>
      <w:r w:rsidRPr="008A3E1F">
        <w:rPr>
          <w:rFonts w:ascii="Arial" w:hAnsi="Arial" w:cs="Arial"/>
          <w:sz w:val="20"/>
          <w:szCs w:val="20"/>
        </w:rPr>
        <w:t>governing India being within the bounds of the British empire and it took a long time for even people like Gandhi to break the notion. There</w:t>
      </w:r>
      <w:r w:rsidRPr="008A3E1F">
        <w:rPr>
          <w:rFonts w:ascii="Arial" w:hAnsi="Arial" w:cs="Arial"/>
          <w:sz w:val="20"/>
          <w:szCs w:val="20"/>
        </w:rPr>
        <w:t>’</w:t>
      </w:r>
      <w:r w:rsidRPr="008A3E1F">
        <w:rPr>
          <w:rFonts w:ascii="Arial" w:hAnsi="Arial" w:cs="Arial"/>
          <w:sz w:val="20"/>
          <w:szCs w:val="20"/>
        </w:rPr>
        <w:t>s a certa</w:t>
      </w:r>
      <w:r w:rsidRPr="008A3E1F">
        <w:rPr>
          <w:rFonts w:ascii="Arial" w:hAnsi="Arial" w:cs="Arial"/>
          <w:sz w:val="20"/>
          <w:szCs w:val="20"/>
        </w:rPr>
        <w:t xml:space="preserve">in factor of generational eclipse over there and then the idea of I think probably parallel paths in terms of economic pot. I mean a lot of the ideas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was thinking about in the 1860s and 1870s in London were being talked about by other figures as we</w:t>
      </w:r>
      <w:r w:rsidRPr="008A3E1F">
        <w:rPr>
          <w:rFonts w:ascii="Arial" w:hAnsi="Arial" w:cs="Arial"/>
          <w:sz w:val="20"/>
          <w:szCs w:val="20"/>
        </w:rPr>
        <w:t xml:space="preserve">ll. I mean most probably Marx, we have no evidence that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and Marx ever met one other but Marx most likely got whiff of </w:t>
      </w:r>
      <w:proofErr w:type="spellStart"/>
      <w:r w:rsidRPr="008A3E1F">
        <w:rPr>
          <w:rFonts w:ascii="Arial" w:hAnsi="Arial" w:cs="Arial"/>
          <w:sz w:val="20"/>
          <w:szCs w:val="20"/>
        </w:rPr>
        <w:t>Naoroji</w:t>
      </w:r>
      <w:r w:rsidRPr="008A3E1F">
        <w:rPr>
          <w:rFonts w:ascii="Arial" w:hAnsi="Arial" w:cs="Arial"/>
          <w:sz w:val="20"/>
          <w:szCs w:val="20"/>
        </w:rPr>
        <w:t>’</w:t>
      </w:r>
      <w:r w:rsidRPr="008A3E1F">
        <w:rPr>
          <w:rFonts w:ascii="Arial" w:hAnsi="Arial" w:cs="Arial"/>
          <w:sz w:val="20"/>
          <w:szCs w:val="20"/>
        </w:rPr>
        <w:t>s</w:t>
      </w:r>
      <w:proofErr w:type="spellEnd"/>
      <w:r w:rsidRPr="008A3E1F">
        <w:rPr>
          <w:rFonts w:ascii="Arial" w:hAnsi="Arial" w:cs="Arial"/>
          <w:sz w:val="20"/>
          <w:szCs w:val="20"/>
        </w:rPr>
        <w:t xml:space="preserve"> ideas of drain of wealth through a common friend Henry Hyndman, who was the founder of the first socialist party in grea</w:t>
      </w:r>
      <w:r w:rsidRPr="008A3E1F">
        <w:rPr>
          <w:rFonts w:ascii="Arial" w:hAnsi="Arial" w:cs="Arial"/>
          <w:sz w:val="20"/>
          <w:szCs w:val="20"/>
        </w:rPr>
        <w:t>t Britain and really the first person to really popularize Marx</w:t>
      </w:r>
      <w:r w:rsidRPr="008A3E1F">
        <w:rPr>
          <w:rFonts w:ascii="Arial" w:hAnsi="Arial" w:cs="Arial"/>
          <w:sz w:val="20"/>
          <w:szCs w:val="20"/>
        </w:rPr>
        <w:t>’</w:t>
      </w:r>
      <w:r w:rsidRPr="008A3E1F">
        <w:rPr>
          <w:rFonts w:ascii="Arial" w:hAnsi="Arial" w:cs="Arial"/>
          <w:sz w:val="20"/>
          <w:szCs w:val="20"/>
        </w:rPr>
        <w:t>s ideas in Britain and the English language.</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 xml:space="preserve">So, you know, if that actual physical meeting were to have taken </w:t>
      </w:r>
      <w:r w:rsidR="00583300" w:rsidRPr="008A3E1F">
        <w:rPr>
          <w:rFonts w:ascii="Arial" w:hAnsi="Arial" w:cs="Arial"/>
          <w:sz w:val="20"/>
          <w:szCs w:val="20"/>
        </w:rPr>
        <w:t>place,</w:t>
      </w:r>
      <w:r w:rsidRPr="008A3E1F">
        <w:rPr>
          <w:rFonts w:ascii="Arial" w:hAnsi="Arial" w:cs="Arial"/>
          <w:sz w:val="20"/>
          <w:szCs w:val="20"/>
        </w:rPr>
        <w:t xml:space="preserve"> we might know more about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just through the vehicle of Marx and Marx </w:t>
      </w:r>
      <w:r w:rsidRPr="008A3E1F">
        <w:rPr>
          <w:rFonts w:ascii="Arial" w:hAnsi="Arial" w:cs="Arial"/>
          <w:sz w:val="20"/>
          <w:szCs w:val="20"/>
        </w:rPr>
        <w:t>certainly talked a little about drain of wealth as later on as time went by. But the last factor which I</w:t>
      </w:r>
      <w:r w:rsidRPr="008A3E1F">
        <w:rPr>
          <w:rFonts w:ascii="Arial" w:hAnsi="Arial" w:cs="Arial"/>
          <w:sz w:val="20"/>
          <w:szCs w:val="20"/>
        </w:rPr>
        <w:t>’</w:t>
      </w:r>
      <w:r w:rsidRPr="008A3E1F">
        <w:rPr>
          <w:rFonts w:ascii="Arial" w:hAnsi="Arial" w:cs="Arial"/>
          <w:sz w:val="20"/>
          <w:szCs w:val="20"/>
        </w:rPr>
        <w:t xml:space="preserve">ll explain as a possibility for why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is less known is, his publish works and what he was saying in his letters were often times quite different.</w:t>
      </w:r>
      <w:r w:rsidRPr="008A3E1F">
        <w:rPr>
          <w:rFonts w:ascii="Arial" w:hAnsi="Arial" w:cs="Arial"/>
          <w:sz w:val="20"/>
          <w:szCs w:val="20"/>
        </w:rPr>
        <w:t xml:space="preserve"> I mean, in his published works he oftentimes took quite a moderate line and if you read his actual </w:t>
      </w:r>
      <w:r w:rsidR="00583300" w:rsidRPr="008A3E1F">
        <w:rPr>
          <w:rFonts w:ascii="Arial" w:hAnsi="Arial" w:cs="Arial"/>
          <w:sz w:val="20"/>
          <w:szCs w:val="20"/>
        </w:rPr>
        <w:t>letters,</w:t>
      </w:r>
      <w:r w:rsidRPr="008A3E1F">
        <w:rPr>
          <w:rFonts w:ascii="Arial" w:hAnsi="Arial" w:cs="Arial"/>
          <w:sz w:val="20"/>
          <w:szCs w:val="20"/>
        </w:rPr>
        <w:t xml:space="preserve"> they show a figure that is much more radical.</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I don</w:t>
      </w:r>
      <w:r w:rsidRPr="008A3E1F">
        <w:rPr>
          <w:rFonts w:ascii="Arial" w:hAnsi="Arial" w:cs="Arial"/>
          <w:sz w:val="20"/>
          <w:szCs w:val="20"/>
        </w:rPr>
        <w:t>’</w:t>
      </w:r>
      <w:r w:rsidRPr="008A3E1F">
        <w:rPr>
          <w:rFonts w:ascii="Arial" w:hAnsi="Arial" w:cs="Arial"/>
          <w:sz w:val="20"/>
          <w:szCs w:val="20"/>
        </w:rPr>
        <w:t xml:space="preserve">t want to talk about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being radical in the same depth as Indian revolutionaries at the t</w:t>
      </w:r>
      <w:r w:rsidRPr="008A3E1F">
        <w:rPr>
          <w:rFonts w:ascii="Arial" w:hAnsi="Arial" w:cs="Arial"/>
          <w:sz w:val="20"/>
          <w:szCs w:val="20"/>
        </w:rPr>
        <w:t>ime, he certainly was not. But it definitely shows a man who is much more advanced than he</w:t>
      </w:r>
      <w:r w:rsidRPr="008A3E1F">
        <w:rPr>
          <w:rFonts w:ascii="Arial" w:hAnsi="Arial" w:cs="Arial"/>
          <w:sz w:val="20"/>
          <w:szCs w:val="20"/>
        </w:rPr>
        <w:t>’</w:t>
      </w:r>
      <w:r w:rsidRPr="008A3E1F">
        <w:rPr>
          <w:rFonts w:ascii="Arial" w:hAnsi="Arial" w:cs="Arial"/>
          <w:sz w:val="20"/>
          <w:szCs w:val="20"/>
        </w:rPr>
        <w:t>s being given credit for and I think that</w:t>
      </w:r>
      <w:r w:rsidRPr="008A3E1F">
        <w:rPr>
          <w:rFonts w:ascii="Arial" w:hAnsi="Arial" w:cs="Arial"/>
          <w:sz w:val="20"/>
          <w:szCs w:val="20"/>
        </w:rPr>
        <w:t>’</w:t>
      </w:r>
      <w:r w:rsidRPr="008A3E1F">
        <w:rPr>
          <w:rFonts w:ascii="Arial" w:hAnsi="Arial" w:cs="Arial"/>
          <w:sz w:val="20"/>
          <w:szCs w:val="20"/>
        </w:rPr>
        <w:t xml:space="preserve">s one reason why a lot of people tend to discount him because they always think of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as being quite a moderate, a loy</w:t>
      </w:r>
      <w:r w:rsidRPr="008A3E1F">
        <w:rPr>
          <w:rFonts w:ascii="Arial" w:hAnsi="Arial" w:cs="Arial"/>
          <w:sz w:val="20"/>
          <w:szCs w:val="20"/>
        </w:rPr>
        <w:t>alist political figure when in actuality, he was much more than that.</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How come you rediscovered him, how come you decided to write a biography of him?</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 </w:t>
      </w:r>
      <w:r w:rsidRPr="008A3E1F">
        <w:rPr>
          <w:rFonts w:ascii="Arial" w:hAnsi="Arial" w:cs="Arial"/>
          <w:sz w:val="20"/>
          <w:szCs w:val="20"/>
        </w:rPr>
        <w:t xml:space="preserve">I </w:t>
      </w:r>
      <w:r w:rsidRPr="008A3E1F">
        <w:rPr>
          <w:rFonts w:ascii="Arial" w:hAnsi="Arial" w:cs="Arial"/>
          <w:sz w:val="20"/>
          <w:szCs w:val="20"/>
        </w:rPr>
        <w:t>think a common factor in South Asian historiography has been kind of a re</w:t>
      </w:r>
      <w:r w:rsidRPr="008A3E1F">
        <w:rPr>
          <w:rFonts w:ascii="Arial" w:hAnsi="Arial" w:cs="Arial"/>
          <w:sz w:val="20"/>
          <w:szCs w:val="20"/>
        </w:rPr>
        <w:t>luctance to delve into both biography and to a lot of these kind of elite political figures from the late 19th and early 20th centuries. People who came from backgrounds that were oftentimes quite anglicized, people who spoke more often not in English. The</w:t>
      </w:r>
      <w:r w:rsidRPr="008A3E1F">
        <w:rPr>
          <w:rFonts w:ascii="Arial" w:hAnsi="Arial" w:cs="Arial"/>
          <w:sz w:val="20"/>
          <w:szCs w:val="20"/>
        </w:rPr>
        <w:t>re has been a gap and people like Ramchandra Guha have talked about this gap and identified the fact that in comparison to other societies, India  has really lacked a strong biographical tradition, still lack a good amount of biographies that are very impo</w:t>
      </w:r>
      <w:r w:rsidRPr="008A3E1F">
        <w:rPr>
          <w:rFonts w:ascii="Arial" w:hAnsi="Arial" w:cs="Arial"/>
          <w:sz w:val="20"/>
          <w:szCs w:val="20"/>
        </w:rPr>
        <w:t xml:space="preserve">rtant of historical figures people like Sardar Patel and other </w:t>
      </w:r>
      <w:proofErr w:type="spellStart"/>
      <w:r w:rsidRPr="008A3E1F">
        <w:rPr>
          <w:rFonts w:ascii="Arial" w:hAnsi="Arial" w:cs="Arial"/>
          <w:sz w:val="20"/>
          <w:szCs w:val="20"/>
        </w:rPr>
        <w:t>economical</w:t>
      </w:r>
      <w:proofErr w:type="spellEnd"/>
      <w:r w:rsidRPr="008A3E1F">
        <w:rPr>
          <w:rFonts w:ascii="Arial" w:hAnsi="Arial" w:cs="Arial"/>
          <w:sz w:val="20"/>
          <w:szCs w:val="20"/>
        </w:rPr>
        <w:t xml:space="preserve"> figures and political figures. You know, it presented itself as an opportunity for all of the focus in Indian history on economic work and understanding poverty, a lot of key thinker</w:t>
      </w:r>
      <w:r w:rsidRPr="008A3E1F">
        <w:rPr>
          <w:rFonts w:ascii="Arial" w:hAnsi="Arial" w:cs="Arial"/>
          <w:sz w:val="20"/>
          <w:szCs w:val="20"/>
        </w:rPr>
        <w:t xml:space="preserve">s behind </w:t>
      </w:r>
      <w:r w:rsidRPr="008A3E1F">
        <w:rPr>
          <w:rFonts w:ascii="Arial" w:hAnsi="Arial" w:cs="Arial"/>
          <w:sz w:val="20"/>
          <w:szCs w:val="20"/>
        </w:rPr>
        <w:t>—</w:t>
      </w:r>
    </w:p>
    <w:p w:rsidR="0008759D" w:rsidRPr="008A3E1F" w:rsidRDefault="0008759D" w:rsidP="008A3E1F">
      <w:pPr>
        <w:pStyle w:val="BodyA"/>
        <w:jc w:val="both"/>
        <w:rPr>
          <w:rFonts w:ascii="Arial" w:hAnsi="Arial" w:cs="Arial"/>
          <w:sz w:val="20"/>
          <w:szCs w:val="20"/>
        </w:rPr>
      </w:pPr>
    </w:p>
    <w:p w:rsidR="00583300"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Sorry, we lost you again.</w:t>
      </w:r>
    </w:p>
    <w:p w:rsidR="00626455" w:rsidRDefault="001117C9" w:rsidP="008A3E1F">
      <w:pPr>
        <w:pStyle w:val="BodyA"/>
        <w:jc w:val="both"/>
        <w:rPr>
          <w:rFonts w:ascii="Arial" w:hAnsi="Arial" w:cs="Arial"/>
          <w:sz w:val="20"/>
          <w:szCs w:val="20"/>
        </w:rPr>
      </w:pPr>
      <w:r w:rsidRPr="008A3E1F">
        <w:rPr>
          <w:rFonts w:ascii="Arial" w:hAnsi="Arial" w:cs="Arial"/>
          <w:sz w:val="20"/>
          <w:szCs w:val="20"/>
        </w:rPr>
        <w:br/>
      </w: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Can you hear me now? I</w:t>
      </w:r>
      <w:r w:rsidRPr="008A3E1F">
        <w:rPr>
          <w:rFonts w:ascii="Arial" w:hAnsi="Arial" w:cs="Arial"/>
          <w:sz w:val="20"/>
          <w:szCs w:val="20"/>
        </w:rPr>
        <w:t>’</w:t>
      </w:r>
      <w:r w:rsidRPr="008A3E1F">
        <w:rPr>
          <w:rFonts w:ascii="Arial" w:hAnsi="Arial" w:cs="Arial"/>
          <w:sz w:val="20"/>
          <w:szCs w:val="20"/>
        </w:rPr>
        <w:t xml:space="preserve">m terribly sorry about this. So, towards the end of his life he really was kind of caught in the middle between both a radical stream of thought and a moderate steam </w:t>
      </w:r>
      <w:r w:rsidRPr="008A3E1F">
        <w:rPr>
          <w:rFonts w:ascii="Arial" w:hAnsi="Arial" w:cs="Arial"/>
          <w:sz w:val="20"/>
          <w:szCs w:val="20"/>
        </w:rPr>
        <w:t xml:space="preserve">of thought. </w:t>
      </w:r>
      <w:r w:rsidR="00626455" w:rsidRPr="008A3E1F">
        <w:rPr>
          <w:rFonts w:ascii="Arial" w:hAnsi="Arial" w:cs="Arial"/>
          <w:sz w:val="20"/>
          <w:szCs w:val="20"/>
        </w:rPr>
        <w:t>So,</w:t>
      </w:r>
      <w:r w:rsidRPr="008A3E1F">
        <w:rPr>
          <w:rFonts w:ascii="Arial" w:hAnsi="Arial" w:cs="Arial"/>
          <w:sz w:val="20"/>
          <w:szCs w:val="20"/>
        </w:rPr>
        <w:t xml:space="preserve"> a lot of moderate politicians in India viewed him as being radical, whereas a lot of radical politicians viewed him </w:t>
      </w:r>
      <w:r w:rsidRPr="008A3E1F">
        <w:rPr>
          <w:rFonts w:ascii="Arial" w:hAnsi="Arial" w:cs="Arial"/>
          <w:sz w:val="20"/>
          <w:szCs w:val="20"/>
        </w:rPr>
        <w:lastRenderedPageBreak/>
        <w:t>as being a moderate. And really, the figure who was quite in the middle of over here was Bal Gangadhar Tilak, the acknowledge</w:t>
      </w:r>
      <w:r w:rsidRPr="008A3E1F">
        <w:rPr>
          <w:rFonts w:ascii="Arial" w:hAnsi="Arial" w:cs="Arial"/>
          <w:sz w:val="20"/>
          <w:szCs w:val="20"/>
        </w:rPr>
        <w:t>d leader of the radical camp of the at this point in time.</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Tilak was the favorite of the radicals and he was someone who was promoted as being you know someone who</w:t>
      </w:r>
      <w:r w:rsidRPr="008A3E1F">
        <w:rPr>
          <w:rFonts w:ascii="Arial" w:hAnsi="Arial" w:cs="Arial"/>
          <w:sz w:val="20"/>
          <w:szCs w:val="20"/>
        </w:rPr>
        <w:t>’</w:t>
      </w:r>
      <w:r w:rsidRPr="008A3E1F">
        <w:rPr>
          <w:rFonts w:ascii="Arial" w:hAnsi="Arial" w:cs="Arial"/>
          <w:sz w:val="20"/>
          <w:szCs w:val="20"/>
        </w:rPr>
        <w:t xml:space="preserve">d be the president of the Congress in the 1906 section but </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w:t>
      </w:r>
      <w:proofErr w:type="spellStart"/>
      <w:r w:rsidRPr="008A3E1F">
        <w:rPr>
          <w:rFonts w:ascii="Arial" w:hAnsi="Arial" w:cs="Arial"/>
          <w:sz w:val="20"/>
          <w:szCs w:val="20"/>
        </w:rPr>
        <w:t>Dinyar</w:t>
      </w:r>
      <w:proofErr w:type="spellEnd"/>
      <w:r w:rsidRPr="008A3E1F">
        <w:rPr>
          <w:rFonts w:ascii="Arial" w:hAnsi="Arial" w:cs="Arial"/>
          <w:sz w:val="20"/>
          <w:szCs w:val="20"/>
        </w:rPr>
        <w:t>?</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Can you hear me</w:t>
      </w:r>
      <w:r w:rsidRPr="008A3E1F">
        <w:rPr>
          <w:rFonts w:ascii="Arial" w:hAnsi="Arial" w:cs="Arial"/>
          <w:sz w:val="20"/>
          <w:szCs w:val="20"/>
        </w:rPr>
        <w:t>?</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Yes! </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 </w:t>
      </w:r>
      <w:r w:rsidRPr="008A3E1F">
        <w:rPr>
          <w:rFonts w:ascii="Arial" w:hAnsi="Arial" w:cs="Arial"/>
          <w:sz w:val="20"/>
          <w:szCs w:val="20"/>
        </w:rPr>
        <w:t>Okay</w:t>
      </w:r>
      <w:r w:rsidRPr="008A3E1F">
        <w:rPr>
          <w:rFonts w:ascii="Arial" w:hAnsi="Arial" w:cs="Arial"/>
          <w:sz w:val="20"/>
          <w:szCs w:val="20"/>
        </w:rPr>
        <w:t>, let</w:t>
      </w:r>
      <w:r w:rsidRPr="008A3E1F">
        <w:rPr>
          <w:rFonts w:ascii="Arial" w:hAnsi="Arial" w:cs="Arial"/>
          <w:sz w:val="20"/>
          <w:szCs w:val="20"/>
        </w:rPr>
        <w:t>’</w:t>
      </w:r>
      <w:r w:rsidRPr="008A3E1F">
        <w:rPr>
          <w:rFonts w:ascii="Arial" w:hAnsi="Arial" w:cs="Arial"/>
          <w:sz w:val="20"/>
          <w:szCs w:val="20"/>
        </w:rPr>
        <w:t xml:space="preserve">s hope this stays for a bit longer this time. So, as I was saying with regard to Tilak, I mean he was regarded as the leader, at this point in time, of the radical camp but he himself bows out of the running of the 1906 Calcutta congress in favor of </w:t>
      </w:r>
      <w:proofErr w:type="spellStart"/>
      <w:r w:rsidRPr="008A3E1F">
        <w:rPr>
          <w:rFonts w:ascii="Arial" w:hAnsi="Arial" w:cs="Arial"/>
          <w:sz w:val="20"/>
          <w:szCs w:val="20"/>
        </w:rPr>
        <w:t>Naoroj</w:t>
      </w:r>
      <w:r w:rsidRPr="008A3E1F">
        <w:rPr>
          <w:rFonts w:ascii="Arial" w:hAnsi="Arial" w:cs="Arial"/>
          <w:sz w:val="20"/>
          <w:szCs w:val="20"/>
        </w:rPr>
        <w:t>i</w:t>
      </w:r>
      <w:proofErr w:type="spellEnd"/>
      <w:r w:rsidRPr="008A3E1F">
        <w:rPr>
          <w:rFonts w:ascii="Arial" w:hAnsi="Arial" w:cs="Arial"/>
          <w:sz w:val="20"/>
          <w:szCs w:val="20"/>
        </w:rPr>
        <w:t xml:space="preserve"> and he really regards </w:t>
      </w:r>
      <w:proofErr w:type="spellStart"/>
      <w:r w:rsidRPr="008A3E1F">
        <w:rPr>
          <w:rFonts w:ascii="Arial" w:hAnsi="Arial" w:cs="Arial"/>
          <w:sz w:val="20"/>
          <w:szCs w:val="20"/>
        </w:rPr>
        <w:t>Naoroji</w:t>
      </w:r>
      <w:r w:rsidRPr="008A3E1F">
        <w:rPr>
          <w:rFonts w:ascii="Arial" w:hAnsi="Arial" w:cs="Arial"/>
          <w:sz w:val="20"/>
          <w:szCs w:val="20"/>
        </w:rPr>
        <w:t>’</w:t>
      </w:r>
      <w:r w:rsidRPr="008A3E1F">
        <w:rPr>
          <w:rFonts w:ascii="Arial" w:hAnsi="Arial" w:cs="Arial"/>
          <w:sz w:val="20"/>
          <w:szCs w:val="20"/>
        </w:rPr>
        <w:t>s</w:t>
      </w:r>
      <w:proofErr w:type="spellEnd"/>
      <w:r w:rsidRPr="008A3E1F">
        <w:rPr>
          <w:rFonts w:ascii="Arial" w:hAnsi="Arial" w:cs="Arial"/>
          <w:sz w:val="20"/>
          <w:szCs w:val="20"/>
        </w:rPr>
        <w:t xml:space="preserve"> speech of </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Okay,</w:t>
      </w:r>
      <w:r w:rsidR="00A54108">
        <w:rPr>
          <w:rFonts w:ascii="Arial" w:hAnsi="Arial" w:cs="Arial"/>
          <w:sz w:val="20"/>
          <w:szCs w:val="20"/>
        </w:rPr>
        <w:t xml:space="preserve"> </w:t>
      </w:r>
      <w:r w:rsidRPr="008A3E1F">
        <w:rPr>
          <w:rFonts w:ascii="Arial" w:hAnsi="Arial" w:cs="Arial"/>
          <w:sz w:val="20"/>
          <w:szCs w:val="20"/>
        </w:rPr>
        <w:t xml:space="preserve">I really apologize for this. It seems that all my internet connections have decided to cut out. So, anyway as I was saying over here in 1906 after </w:t>
      </w:r>
      <w:proofErr w:type="spellStart"/>
      <w:r w:rsidRPr="008A3E1F">
        <w:rPr>
          <w:rFonts w:ascii="Arial" w:hAnsi="Arial" w:cs="Arial"/>
          <w:sz w:val="20"/>
          <w:szCs w:val="20"/>
        </w:rPr>
        <w:t>Dadabhai</w:t>
      </w:r>
      <w:proofErr w:type="spellEnd"/>
      <w:r w:rsidRPr="008A3E1F">
        <w:rPr>
          <w:rFonts w:ascii="Arial" w:hAnsi="Arial" w:cs="Arial"/>
          <w:sz w:val="20"/>
          <w:szCs w:val="20"/>
        </w:rPr>
        <w:t xml:space="preserv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gives the speech where he d</w:t>
      </w:r>
      <w:r w:rsidRPr="008A3E1F">
        <w:rPr>
          <w:rFonts w:ascii="Arial" w:hAnsi="Arial" w:cs="Arial"/>
          <w:sz w:val="20"/>
          <w:szCs w:val="20"/>
        </w:rPr>
        <w:t xml:space="preserve">eclares that swaraj was the goal of the Congress, Tilak actually takes this as  quite an inspiration message that he can give to the radical camp and eventually even people like Bipin Chandra Pal, who was a critic of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and someone who very forcefully</w:t>
      </w:r>
      <w:r w:rsidRPr="008A3E1F">
        <w:rPr>
          <w:rFonts w:ascii="Arial" w:hAnsi="Arial" w:cs="Arial"/>
          <w:sz w:val="20"/>
          <w:szCs w:val="20"/>
        </w:rPr>
        <w:t xml:space="preserve"> spoke on behalf of the radical cause is won over by </w:t>
      </w:r>
      <w:proofErr w:type="spellStart"/>
      <w:r w:rsidRPr="008A3E1F">
        <w:rPr>
          <w:rFonts w:ascii="Arial" w:hAnsi="Arial" w:cs="Arial"/>
          <w:sz w:val="20"/>
          <w:szCs w:val="20"/>
        </w:rPr>
        <w:t>Naoroji</w:t>
      </w:r>
      <w:r w:rsidRPr="008A3E1F">
        <w:rPr>
          <w:rFonts w:ascii="Arial" w:hAnsi="Arial" w:cs="Arial"/>
          <w:sz w:val="20"/>
          <w:szCs w:val="20"/>
        </w:rPr>
        <w:t>’</w:t>
      </w:r>
      <w:r w:rsidRPr="008A3E1F">
        <w:rPr>
          <w:rFonts w:ascii="Arial" w:hAnsi="Arial" w:cs="Arial"/>
          <w:sz w:val="20"/>
          <w:szCs w:val="20"/>
        </w:rPr>
        <w:t>s</w:t>
      </w:r>
      <w:proofErr w:type="spellEnd"/>
      <w:r w:rsidRPr="008A3E1F">
        <w:rPr>
          <w:rFonts w:ascii="Arial" w:hAnsi="Arial" w:cs="Arial"/>
          <w:sz w:val="20"/>
          <w:szCs w:val="20"/>
        </w:rPr>
        <w:t xml:space="preserve"> call for swaraj and says, this is  what we need to  actually walk towards.</w:t>
      </w:r>
    </w:p>
    <w:p w:rsidR="0008759D" w:rsidRPr="008A3E1F" w:rsidRDefault="0008759D" w:rsidP="008A3E1F">
      <w:pPr>
        <w:pStyle w:val="BodyA"/>
        <w:jc w:val="both"/>
        <w:rPr>
          <w:rFonts w:ascii="Arial" w:hAnsi="Arial" w:cs="Arial"/>
          <w:sz w:val="20"/>
          <w:szCs w:val="20"/>
        </w:rPr>
      </w:pPr>
    </w:p>
    <w:p w:rsidR="00A54108"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Right, can I ask you, when you think about, I mean for a long time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seemed to think that the fut</w:t>
      </w:r>
      <w:r w:rsidRPr="008A3E1F">
        <w:rPr>
          <w:rFonts w:ascii="Arial" w:hAnsi="Arial" w:cs="Arial"/>
          <w:sz w:val="20"/>
          <w:szCs w:val="20"/>
        </w:rPr>
        <w:t>ure of India is to remain part of the British empire, to take a different position within that empire but to remain part of that empire. Was that a tactical move of his or did he genuinely believe that there is a future for India within the British empire?</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I think it was a little approach. I mean for the vast majority of his </w:t>
      </w:r>
      <w:r w:rsidR="00A54108" w:rsidRPr="008A3E1F">
        <w:rPr>
          <w:rFonts w:ascii="Arial" w:hAnsi="Arial" w:cs="Arial"/>
          <w:sz w:val="20"/>
          <w:szCs w:val="20"/>
        </w:rPr>
        <w:t>life;</w:t>
      </w:r>
      <w:r w:rsidRPr="008A3E1F">
        <w:rPr>
          <w:rFonts w:ascii="Arial" w:hAnsi="Arial" w:cs="Arial"/>
          <w:sz w:val="20"/>
          <w:szCs w:val="20"/>
        </w:rPr>
        <w:t xml:space="preserve"> Nairobi maintained his faith in something that he called British justice. He thought that there was this sense of justice that the British people had and eventually</w:t>
      </w:r>
      <w:r w:rsidRPr="008A3E1F">
        <w:rPr>
          <w:rFonts w:ascii="Arial" w:hAnsi="Arial" w:cs="Arial"/>
          <w:sz w:val="20"/>
          <w:szCs w:val="20"/>
        </w:rPr>
        <w:t xml:space="preserve"> they would come to the conclusion that providing India with political rights was the sensible and right thing to do. Towards the end of his life he starts to lose some of this sentiment. It</w:t>
      </w:r>
      <w:r w:rsidRPr="008A3E1F">
        <w:rPr>
          <w:rFonts w:ascii="Arial" w:hAnsi="Arial" w:cs="Arial"/>
          <w:sz w:val="20"/>
          <w:szCs w:val="20"/>
        </w:rPr>
        <w:t>’</w:t>
      </w:r>
      <w:r w:rsidRPr="008A3E1F">
        <w:rPr>
          <w:rFonts w:ascii="Arial" w:hAnsi="Arial" w:cs="Arial"/>
          <w:sz w:val="20"/>
          <w:szCs w:val="20"/>
        </w:rPr>
        <w:t>s very hard for him to get over this, I mean this is something he</w:t>
      </w:r>
      <w:r w:rsidRPr="008A3E1F">
        <w:rPr>
          <w:rFonts w:ascii="Arial" w:hAnsi="Arial" w:cs="Arial"/>
          <w:sz w:val="20"/>
          <w:szCs w:val="20"/>
        </w:rPr>
        <w:t xml:space="preserve"> was reared in from the very beginning of his education in Bombay in British-run schools. But the significant thing of his last speech that he gives at the Calcutta Congress is that he says India should achieve something like swaraj as exists either in Bri</w:t>
      </w:r>
      <w:r w:rsidRPr="008A3E1F">
        <w:rPr>
          <w:rFonts w:ascii="Arial" w:hAnsi="Arial" w:cs="Arial"/>
          <w:sz w:val="20"/>
          <w:szCs w:val="20"/>
        </w:rPr>
        <w:t xml:space="preserve">tish colonies like Canada or Australia, where there was </w:t>
      </w:r>
      <w:r w:rsidR="00A54108" w:rsidRPr="008A3E1F">
        <w:rPr>
          <w:rFonts w:ascii="Arial" w:hAnsi="Arial" w:cs="Arial"/>
          <w:sz w:val="20"/>
          <w:szCs w:val="20"/>
        </w:rPr>
        <w:t>self-government</w:t>
      </w:r>
      <w:r w:rsidRPr="008A3E1F">
        <w:rPr>
          <w:rFonts w:ascii="Arial" w:hAnsi="Arial" w:cs="Arial"/>
          <w:sz w:val="20"/>
          <w:szCs w:val="20"/>
        </w:rPr>
        <w:t xml:space="preserve"> within the British empire, or swaraj as a form of </w:t>
      </w:r>
      <w:r w:rsidR="00A54108" w:rsidRPr="008A3E1F">
        <w:rPr>
          <w:rFonts w:ascii="Arial" w:hAnsi="Arial" w:cs="Arial"/>
          <w:sz w:val="20"/>
          <w:szCs w:val="20"/>
        </w:rPr>
        <w:t>self-government</w:t>
      </w:r>
      <w:r w:rsidRPr="008A3E1F">
        <w:rPr>
          <w:rFonts w:ascii="Arial" w:hAnsi="Arial" w:cs="Arial"/>
          <w:sz w:val="20"/>
          <w:szCs w:val="20"/>
        </w:rPr>
        <w:t xml:space="preserve"> as exists in Great Britain. </w:t>
      </w:r>
      <w:r w:rsidR="00A54108" w:rsidRPr="008A3E1F">
        <w:rPr>
          <w:rFonts w:ascii="Arial" w:hAnsi="Arial" w:cs="Arial"/>
          <w:sz w:val="20"/>
          <w:szCs w:val="20"/>
        </w:rPr>
        <w:t>So,</w:t>
      </w:r>
      <w:r w:rsidRPr="008A3E1F">
        <w:rPr>
          <w:rFonts w:ascii="Arial" w:hAnsi="Arial" w:cs="Arial"/>
          <w:sz w:val="20"/>
          <w:szCs w:val="20"/>
        </w:rPr>
        <w:t xml:space="preserve"> in that case, you</w:t>
      </w:r>
      <w:r w:rsidRPr="008A3E1F">
        <w:rPr>
          <w:rFonts w:ascii="Arial" w:hAnsi="Arial" w:cs="Arial"/>
          <w:sz w:val="20"/>
          <w:szCs w:val="20"/>
        </w:rPr>
        <w:t>’</w:t>
      </w:r>
      <w:r w:rsidRPr="008A3E1F">
        <w:rPr>
          <w:rFonts w:ascii="Arial" w:hAnsi="Arial" w:cs="Arial"/>
          <w:sz w:val="20"/>
          <w:szCs w:val="20"/>
        </w:rPr>
        <w:t>re talking about India as an autonomous nation potentially outside of</w:t>
      </w:r>
      <w:r w:rsidRPr="008A3E1F">
        <w:rPr>
          <w:rFonts w:ascii="Arial" w:hAnsi="Arial" w:cs="Arial"/>
          <w:sz w:val="20"/>
          <w:szCs w:val="20"/>
        </w:rPr>
        <w:t xml:space="preserve"> any sort of imperial framework. So, at the very end of his political career, he has started to think outside of the boundaries of the empire itself.</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Right. And his critique of British colonialism is obviously to large extent political but </w:t>
      </w:r>
      <w:r w:rsidR="00A54108" w:rsidRPr="008A3E1F">
        <w:rPr>
          <w:rFonts w:ascii="Arial" w:hAnsi="Arial" w:cs="Arial"/>
          <w:sz w:val="20"/>
          <w:szCs w:val="20"/>
        </w:rPr>
        <w:t>it’s</w:t>
      </w:r>
      <w:r w:rsidRPr="008A3E1F">
        <w:rPr>
          <w:rFonts w:ascii="Arial" w:hAnsi="Arial" w:cs="Arial"/>
          <w:sz w:val="20"/>
          <w:szCs w:val="20"/>
        </w:rPr>
        <w:t xml:space="preserve"> also as you pointed out in your introduction it</w:t>
      </w:r>
      <w:r w:rsidRPr="008A3E1F">
        <w:rPr>
          <w:rFonts w:ascii="Arial" w:hAnsi="Arial" w:cs="Arial"/>
          <w:sz w:val="20"/>
          <w:szCs w:val="20"/>
        </w:rPr>
        <w:t>’</w:t>
      </w:r>
      <w:r w:rsidRPr="008A3E1F">
        <w:rPr>
          <w:rFonts w:ascii="Arial" w:hAnsi="Arial" w:cs="Arial"/>
          <w:sz w:val="20"/>
          <w:szCs w:val="20"/>
        </w:rPr>
        <w:t>s also very much economic, right. He develops this idea that Britain is draining resources from the Indian sub-co</w:t>
      </w:r>
      <w:r w:rsidRPr="008A3E1F">
        <w:rPr>
          <w:rFonts w:ascii="Arial" w:hAnsi="Arial" w:cs="Arial"/>
          <w:sz w:val="20"/>
          <w:szCs w:val="20"/>
        </w:rPr>
        <w:t>ntinent and I just wonder if you can say a few words and this is obviously an idea that has been quite impactful not just to the Indian freedom struggle but it has also been impactful in a whole school of thinking about the modern world and about global ca</w:t>
      </w:r>
      <w:r w:rsidRPr="008A3E1F">
        <w:rPr>
          <w:rFonts w:ascii="Arial" w:hAnsi="Arial" w:cs="Arial"/>
          <w:sz w:val="20"/>
          <w:szCs w:val="20"/>
        </w:rPr>
        <w:t xml:space="preserve">pitalism. And, I wanted to ask you how did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develop these ideas, where did they come from, what other streams of thoughts did he connect to?</w:t>
      </w:r>
    </w:p>
    <w:p w:rsidR="0008759D" w:rsidRPr="008A3E1F" w:rsidRDefault="0008759D" w:rsidP="008A3E1F">
      <w:pPr>
        <w:pStyle w:val="BodyA"/>
        <w:jc w:val="both"/>
        <w:rPr>
          <w:rFonts w:ascii="Arial" w:hAnsi="Arial" w:cs="Arial"/>
          <w:sz w:val="20"/>
          <w:szCs w:val="20"/>
        </w:rPr>
      </w:pPr>
    </w:p>
    <w:p w:rsidR="0008759D"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I think the two important streams of thoughts to think about here is economic thought that wa</w:t>
      </w:r>
      <w:r w:rsidRPr="008A3E1F">
        <w:rPr>
          <w:rFonts w:ascii="Arial" w:hAnsi="Arial" w:cs="Arial"/>
          <w:sz w:val="20"/>
          <w:szCs w:val="20"/>
        </w:rPr>
        <w:t xml:space="preserve">s going on within </w:t>
      </w:r>
      <w:r w:rsidR="00A54108" w:rsidRPr="008A3E1F">
        <w:rPr>
          <w:rFonts w:ascii="Arial" w:hAnsi="Arial" w:cs="Arial"/>
          <w:sz w:val="20"/>
          <w:szCs w:val="20"/>
        </w:rPr>
        <w:t>India itself</w:t>
      </w:r>
      <w:r w:rsidRPr="008A3E1F">
        <w:rPr>
          <w:rFonts w:ascii="Arial" w:hAnsi="Arial" w:cs="Arial"/>
          <w:sz w:val="20"/>
          <w:szCs w:val="20"/>
        </w:rPr>
        <w:t xml:space="preserve"> amongst Indian intellectuals and economic thoughts going on amongst anti-colonial figures in Great Britain or people who were critical of empire in Great Britain.</w:t>
      </w:r>
    </w:p>
    <w:p w:rsidR="0043491A" w:rsidRPr="008A3E1F" w:rsidRDefault="0043491A"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So, within India there definitely was a much longer tradition</w:t>
      </w:r>
      <w:r w:rsidRPr="008A3E1F">
        <w:rPr>
          <w:rFonts w:ascii="Arial" w:hAnsi="Arial" w:cs="Arial"/>
          <w:sz w:val="20"/>
          <w:szCs w:val="20"/>
        </w:rPr>
        <w:t xml:space="preserve"> of understanding something like a drain of wealth.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himself notes that when he was in school in  Bombay in the 1840s there were  a group of Maharashtrian students who were just a little older than him who were talking about drain of wealth and pove</w:t>
      </w:r>
      <w:r w:rsidRPr="008A3E1F">
        <w:rPr>
          <w:rFonts w:ascii="Arial" w:hAnsi="Arial" w:cs="Arial"/>
          <w:sz w:val="20"/>
          <w:szCs w:val="20"/>
        </w:rPr>
        <w:t xml:space="preserve">rty but not talking in terms of sophisticated economic theory, but just talking about the facts that were around. </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There was common memory of more prosperous times and the general understanding that under British rule things have become much worse for the</w:t>
      </w:r>
      <w:r w:rsidRPr="008A3E1F">
        <w:rPr>
          <w:rFonts w:ascii="Arial" w:hAnsi="Arial" w:cs="Arial"/>
          <w:sz w:val="20"/>
          <w:szCs w:val="20"/>
        </w:rPr>
        <w:t xml:space="preserve"> average India. So, there was that indigenous tradition in India of understanding that poverty has set in specifically with the collapse of the cotton textile industry and this was coupled again with the thought that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encountered both amongst Britis</w:t>
      </w:r>
      <w:r w:rsidRPr="008A3E1F">
        <w:rPr>
          <w:rFonts w:ascii="Arial" w:hAnsi="Arial" w:cs="Arial"/>
          <w:sz w:val="20"/>
          <w:szCs w:val="20"/>
        </w:rPr>
        <w:t xml:space="preserve">h people who worked in India as well as British people in Great Britain who were campaigning against thoughts of imperial policy. So, when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goes to Great Britain and moves there in the 1850s and 1860s, he meets a lot of people who are very </w:t>
      </w:r>
      <w:r w:rsidRPr="008A3E1F">
        <w:rPr>
          <w:rFonts w:ascii="Arial" w:hAnsi="Arial" w:cs="Arial"/>
          <w:sz w:val="20"/>
          <w:szCs w:val="20"/>
        </w:rPr>
        <w:lastRenderedPageBreak/>
        <w:t xml:space="preserve">critical </w:t>
      </w:r>
      <w:r w:rsidRPr="008A3E1F">
        <w:rPr>
          <w:rFonts w:ascii="Arial" w:hAnsi="Arial" w:cs="Arial"/>
          <w:sz w:val="20"/>
          <w:szCs w:val="20"/>
        </w:rPr>
        <w:t xml:space="preserve">of imperial polices and he works for them although a lot of people who were involved in British movements like abolition or the anti-colonial law leagues, these people were also dealing with ideas of what British rule should be like in India, specifically </w:t>
      </w:r>
      <w:r w:rsidRPr="008A3E1F">
        <w:rPr>
          <w:rFonts w:ascii="Arial" w:hAnsi="Arial" w:cs="Arial"/>
          <w:sz w:val="20"/>
          <w:szCs w:val="20"/>
        </w:rPr>
        <w:t>what was the relationship of British rulers vis a vis Indian rulers such as the princes and there was a general understanding again that British rule was distorted and it was based entirely upon trying to maximize wealth to be taken out of the country. So,</w:t>
      </w:r>
      <w:r w:rsidRPr="008A3E1F">
        <w:rPr>
          <w:rFonts w:ascii="Arial" w:hAnsi="Arial" w:cs="Arial"/>
          <w:sz w:val="20"/>
          <w:szCs w:val="20"/>
        </w:rPr>
        <w:t xml:space="preserve"> </w:t>
      </w:r>
      <w:proofErr w:type="spellStart"/>
      <w:r w:rsidRPr="008A3E1F">
        <w:rPr>
          <w:rFonts w:ascii="Arial" w:hAnsi="Arial" w:cs="Arial"/>
          <w:sz w:val="20"/>
          <w:szCs w:val="20"/>
        </w:rPr>
        <w:t>Naoroji</w:t>
      </w:r>
      <w:r w:rsidRPr="008A3E1F">
        <w:rPr>
          <w:rFonts w:ascii="Arial" w:hAnsi="Arial" w:cs="Arial"/>
          <w:sz w:val="20"/>
          <w:szCs w:val="20"/>
        </w:rPr>
        <w:t>’</w:t>
      </w:r>
      <w:r w:rsidRPr="008A3E1F">
        <w:rPr>
          <w:rFonts w:ascii="Arial" w:hAnsi="Arial" w:cs="Arial"/>
          <w:sz w:val="20"/>
          <w:szCs w:val="20"/>
        </w:rPr>
        <w:t>s</w:t>
      </w:r>
      <w:proofErr w:type="spellEnd"/>
      <w:r w:rsidRPr="008A3E1F">
        <w:rPr>
          <w:rFonts w:ascii="Arial" w:hAnsi="Arial" w:cs="Arial"/>
          <w:sz w:val="20"/>
          <w:szCs w:val="20"/>
        </w:rPr>
        <w:t xml:space="preserve"> significance in this regard was melting together to these two </w:t>
      </w:r>
      <w:r w:rsidR="0043491A" w:rsidRPr="008A3E1F">
        <w:rPr>
          <w:rFonts w:ascii="Arial" w:hAnsi="Arial" w:cs="Arial"/>
          <w:sz w:val="20"/>
          <w:szCs w:val="20"/>
        </w:rPr>
        <w:t>traditions.</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Beckret</w:t>
      </w:r>
      <w:proofErr w:type="spellEnd"/>
      <w:r w:rsidRPr="008A3E1F">
        <w:rPr>
          <w:rFonts w:ascii="Arial" w:hAnsi="Arial" w:cs="Arial"/>
          <w:b/>
          <w:bCs/>
          <w:sz w:val="20"/>
          <w:szCs w:val="20"/>
        </w:rPr>
        <w:t>:</w:t>
      </w:r>
      <w:r w:rsidRPr="008A3E1F">
        <w:rPr>
          <w:rFonts w:ascii="Arial" w:hAnsi="Arial" w:cs="Arial"/>
          <w:sz w:val="20"/>
          <w:szCs w:val="20"/>
        </w:rPr>
        <w:t xml:space="preserve"> Right, and how impactful was that set of ideas beyond India?</w:t>
      </w:r>
    </w:p>
    <w:p w:rsidR="0008759D" w:rsidRPr="008A3E1F" w:rsidRDefault="0008759D" w:rsidP="008A3E1F">
      <w:pPr>
        <w:pStyle w:val="BodyA"/>
        <w:jc w:val="both"/>
        <w:rPr>
          <w:rFonts w:ascii="Arial" w:hAnsi="Arial" w:cs="Arial"/>
          <w:sz w:val="20"/>
          <w:szCs w:val="20"/>
        </w:rPr>
      </w:pPr>
    </w:p>
    <w:p w:rsidR="0043491A"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 </w:t>
      </w:r>
      <w:r w:rsidRPr="008A3E1F">
        <w:rPr>
          <w:rFonts w:ascii="Arial" w:hAnsi="Arial" w:cs="Arial"/>
          <w:sz w:val="20"/>
          <w:szCs w:val="20"/>
        </w:rPr>
        <w:t>So, it was first and foremost very significant in the dissemination of anti-col</w:t>
      </w:r>
      <w:r w:rsidRPr="008A3E1F">
        <w:rPr>
          <w:rFonts w:ascii="Arial" w:hAnsi="Arial" w:cs="Arial"/>
          <w:sz w:val="20"/>
          <w:szCs w:val="20"/>
        </w:rPr>
        <w:t xml:space="preserve">onial thought in Great Britain. You know, really within the sphere of </w:t>
      </w:r>
      <w:proofErr w:type="spellStart"/>
      <w:r w:rsidRPr="008A3E1F">
        <w:rPr>
          <w:rFonts w:ascii="Arial" w:hAnsi="Arial" w:cs="Arial"/>
          <w:sz w:val="20"/>
          <w:szCs w:val="20"/>
        </w:rPr>
        <w:t>Naoroji</w:t>
      </w:r>
      <w:r w:rsidRPr="008A3E1F">
        <w:rPr>
          <w:rFonts w:ascii="Arial" w:hAnsi="Arial" w:cs="Arial"/>
          <w:sz w:val="20"/>
          <w:szCs w:val="20"/>
        </w:rPr>
        <w:t>’</w:t>
      </w:r>
      <w:r w:rsidRPr="008A3E1F">
        <w:rPr>
          <w:rFonts w:ascii="Arial" w:hAnsi="Arial" w:cs="Arial"/>
          <w:sz w:val="20"/>
          <w:szCs w:val="20"/>
        </w:rPr>
        <w:t>s</w:t>
      </w:r>
      <w:proofErr w:type="spellEnd"/>
      <w:r w:rsidRPr="008A3E1F">
        <w:rPr>
          <w:rFonts w:ascii="Arial" w:hAnsi="Arial" w:cs="Arial"/>
          <w:sz w:val="20"/>
          <w:szCs w:val="20"/>
        </w:rPr>
        <w:t xml:space="preserve"> orbit in London where he spent a good chunk of five decades of his life, he was talking with people in later generations of Indian nationalism, people like Ramesh Chandra </w:t>
      </w:r>
      <w:proofErr w:type="spellStart"/>
      <w:r w:rsidRPr="008A3E1F">
        <w:rPr>
          <w:rFonts w:ascii="Arial" w:hAnsi="Arial" w:cs="Arial"/>
          <w:sz w:val="20"/>
          <w:szCs w:val="20"/>
        </w:rPr>
        <w:t>Dutt</w:t>
      </w:r>
      <w:proofErr w:type="spellEnd"/>
      <w:r w:rsidRPr="008A3E1F">
        <w:rPr>
          <w:rFonts w:ascii="Arial" w:hAnsi="Arial" w:cs="Arial"/>
          <w:sz w:val="20"/>
          <w:szCs w:val="20"/>
        </w:rPr>
        <w:t>,</w:t>
      </w:r>
      <w:r w:rsidRPr="008A3E1F">
        <w:rPr>
          <w:rFonts w:ascii="Arial" w:hAnsi="Arial" w:cs="Arial"/>
          <w:sz w:val="20"/>
          <w:szCs w:val="20"/>
        </w:rPr>
        <w:t xml:space="preserve"> who wrote the multi volume economic history of India. He was familiar with socialist figures who were very critical of empire people like Henry Hyndman, and through people like Hyndman he branched out to other socialist figures in Europe and America. So, </w:t>
      </w:r>
      <w:r w:rsidRPr="008A3E1F">
        <w:rPr>
          <w:rFonts w:ascii="Arial" w:hAnsi="Arial" w:cs="Arial"/>
          <w:sz w:val="20"/>
          <w:szCs w:val="20"/>
        </w:rPr>
        <w:t xml:space="preserve">one of the most interesting figures that I </w:t>
      </w:r>
      <w:r w:rsidR="0043491A" w:rsidRPr="008A3E1F">
        <w:rPr>
          <w:rFonts w:ascii="Arial" w:hAnsi="Arial" w:cs="Arial"/>
          <w:sz w:val="20"/>
          <w:szCs w:val="20"/>
        </w:rPr>
        <w:t>encountered in</w:t>
      </w:r>
      <w:r w:rsidRPr="008A3E1F">
        <w:rPr>
          <w:rFonts w:ascii="Arial" w:hAnsi="Arial" w:cs="Arial"/>
          <w:sz w:val="20"/>
          <w:szCs w:val="20"/>
        </w:rPr>
        <w:t xml:space="preserve"> this paper about whom we know very little was a man called George Freeman, and George Freeman was an Irishman who left Ireland and Great Britain in the 1880s and 1890s and settled in North America.</w:t>
      </w:r>
      <w:r w:rsidRPr="008A3E1F">
        <w:rPr>
          <w:rFonts w:ascii="Arial" w:hAnsi="Arial" w:cs="Arial"/>
          <w:sz w:val="20"/>
          <w:szCs w:val="20"/>
        </w:rPr>
        <w:t xml:space="preserve"> </w:t>
      </w:r>
    </w:p>
    <w:p w:rsidR="0043491A" w:rsidRDefault="0043491A"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sz w:val="20"/>
          <w:szCs w:val="20"/>
        </w:rPr>
        <w:t xml:space="preserve">He eventually settled in New York, and he was very pro-Irish independence but also at the same time interested in what the British empire was doing to other parts of the colonized world and for that reason he facets upon India, and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and him engaged</w:t>
      </w:r>
      <w:r w:rsidRPr="008A3E1F">
        <w:rPr>
          <w:rFonts w:ascii="Arial" w:hAnsi="Arial" w:cs="Arial"/>
          <w:sz w:val="20"/>
          <w:szCs w:val="20"/>
        </w:rPr>
        <w:t xml:space="preserve"> in about 5 or 6 years of correspondence. They never met another in person but they corresponded for a good long period of time where they exchanged ideas about what colonialism meant in India, Canada or other parts of the world that were going under colon</w:t>
      </w:r>
      <w:r w:rsidRPr="008A3E1F">
        <w:rPr>
          <w:rFonts w:ascii="Arial" w:hAnsi="Arial" w:cs="Arial"/>
          <w:sz w:val="20"/>
          <w:szCs w:val="20"/>
        </w:rPr>
        <w:t>ial rule such as the Philippines or Puerto Rico or Cuba in the American imperial sphere and they came up with a lot of ideas that were very similar to kind of Marxist thought, the idea of capitalism being built upon racial and colonial differences. So, the</w:t>
      </w:r>
      <w:r w:rsidRPr="008A3E1F">
        <w:rPr>
          <w:rFonts w:ascii="Arial" w:hAnsi="Arial" w:cs="Arial"/>
          <w:sz w:val="20"/>
          <w:szCs w:val="20"/>
        </w:rPr>
        <w:t xml:space="preserve">y anticipated a lot of these ideas that Marx had already come up </w:t>
      </w:r>
      <w:r w:rsidR="0043491A" w:rsidRPr="008A3E1F">
        <w:rPr>
          <w:rFonts w:ascii="Arial" w:hAnsi="Arial" w:cs="Arial"/>
          <w:sz w:val="20"/>
          <w:szCs w:val="20"/>
        </w:rPr>
        <w:t>with,</w:t>
      </w:r>
      <w:r w:rsidRPr="008A3E1F">
        <w:rPr>
          <w:rFonts w:ascii="Arial" w:hAnsi="Arial" w:cs="Arial"/>
          <w:sz w:val="20"/>
          <w:szCs w:val="20"/>
        </w:rPr>
        <w:t xml:space="preserve"> but they weren</w:t>
      </w:r>
      <w:r w:rsidRPr="008A3E1F">
        <w:rPr>
          <w:rFonts w:ascii="Arial" w:hAnsi="Arial" w:cs="Arial"/>
          <w:sz w:val="20"/>
          <w:szCs w:val="20"/>
        </w:rPr>
        <w:t>’</w:t>
      </w:r>
      <w:r w:rsidRPr="008A3E1F">
        <w:rPr>
          <w:rFonts w:ascii="Arial" w:hAnsi="Arial" w:cs="Arial"/>
          <w:sz w:val="20"/>
          <w:szCs w:val="20"/>
        </w:rPr>
        <w:t xml:space="preserve">t familiar with chapter and verse in </w:t>
      </w:r>
      <w:r w:rsidR="0043491A" w:rsidRPr="008A3E1F">
        <w:rPr>
          <w:rFonts w:ascii="Arial" w:hAnsi="Arial" w:cs="Arial"/>
          <w:sz w:val="20"/>
          <w:szCs w:val="20"/>
        </w:rPr>
        <w:t>terms of</w:t>
      </w:r>
      <w:r w:rsidRPr="008A3E1F">
        <w:rPr>
          <w:rFonts w:ascii="Arial" w:hAnsi="Arial" w:cs="Arial"/>
          <w:sz w:val="20"/>
          <w:szCs w:val="20"/>
        </w:rPr>
        <w:t xml:space="preserve"> Marx</w:t>
      </w:r>
      <w:r w:rsidRPr="008A3E1F">
        <w:rPr>
          <w:rFonts w:ascii="Arial" w:hAnsi="Arial" w:cs="Arial"/>
          <w:sz w:val="20"/>
          <w:szCs w:val="20"/>
        </w:rPr>
        <w:t>’</w:t>
      </w:r>
      <w:r w:rsidRPr="008A3E1F">
        <w:rPr>
          <w:rFonts w:ascii="Arial" w:hAnsi="Arial" w:cs="Arial"/>
          <w:sz w:val="20"/>
          <w:szCs w:val="20"/>
        </w:rPr>
        <w:t>s political writings.</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Right, so you would say that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becomes part of a much larger conversation th</w:t>
      </w:r>
      <w:r w:rsidRPr="008A3E1F">
        <w:rPr>
          <w:rFonts w:ascii="Arial" w:hAnsi="Arial" w:cs="Arial"/>
          <w:sz w:val="20"/>
          <w:szCs w:val="20"/>
        </w:rPr>
        <w:t>at comes out of the colonial world about the distributional effects of colonialism but also of the development of capitalism and the importance of this kind of connected diversity that increasingly made up global capitalism.</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Correct, yeah an</w:t>
      </w:r>
      <w:r w:rsidRPr="008A3E1F">
        <w:rPr>
          <w:rFonts w:ascii="Arial" w:hAnsi="Arial" w:cs="Arial"/>
          <w:sz w:val="20"/>
          <w:szCs w:val="20"/>
        </w:rPr>
        <w:t>d in the Indian context this is especially significant because as you know, there</w:t>
      </w:r>
      <w:r w:rsidRPr="008A3E1F">
        <w:rPr>
          <w:rFonts w:ascii="Arial" w:hAnsi="Arial" w:cs="Arial"/>
          <w:sz w:val="20"/>
          <w:szCs w:val="20"/>
        </w:rPr>
        <w:t>’</w:t>
      </w:r>
      <w:r w:rsidRPr="008A3E1F">
        <w:rPr>
          <w:rFonts w:ascii="Arial" w:hAnsi="Arial" w:cs="Arial"/>
          <w:sz w:val="20"/>
          <w:szCs w:val="20"/>
        </w:rPr>
        <w:t xml:space="preserve">s been a long kind of weariness of capitalism in India right. I mean leading up all the way through liberalization in 1991 and 1992 and a lot of that weariness of capitalism </w:t>
      </w:r>
      <w:r w:rsidRPr="008A3E1F">
        <w:rPr>
          <w:rFonts w:ascii="Arial" w:hAnsi="Arial" w:cs="Arial"/>
          <w:sz w:val="20"/>
          <w:szCs w:val="20"/>
        </w:rPr>
        <w:t xml:space="preserve">is rooted in this economic work from </w:t>
      </w:r>
      <w:proofErr w:type="spellStart"/>
      <w:r w:rsidRPr="008A3E1F">
        <w:rPr>
          <w:rFonts w:ascii="Arial" w:hAnsi="Arial" w:cs="Arial"/>
          <w:sz w:val="20"/>
          <w:szCs w:val="20"/>
        </w:rPr>
        <w:t>Naoroji</w:t>
      </w:r>
      <w:r w:rsidRPr="008A3E1F">
        <w:rPr>
          <w:rFonts w:ascii="Arial" w:hAnsi="Arial" w:cs="Arial"/>
          <w:sz w:val="20"/>
          <w:szCs w:val="20"/>
        </w:rPr>
        <w:t>’</w:t>
      </w:r>
      <w:r w:rsidRPr="008A3E1F">
        <w:rPr>
          <w:rFonts w:ascii="Arial" w:hAnsi="Arial" w:cs="Arial"/>
          <w:sz w:val="20"/>
          <w:szCs w:val="20"/>
        </w:rPr>
        <w:t>s</w:t>
      </w:r>
      <w:proofErr w:type="spellEnd"/>
      <w:r w:rsidRPr="008A3E1F">
        <w:rPr>
          <w:rFonts w:ascii="Arial" w:hAnsi="Arial" w:cs="Arial"/>
          <w:sz w:val="20"/>
          <w:szCs w:val="20"/>
        </w:rPr>
        <w:t xml:space="preserve"> generation which pointed out that well ultimately capitalism was the operating principle upon which Indian impoverishment was based upon.</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Right, that is very interesting and a lot more people sa</w:t>
      </w:r>
      <w:r w:rsidRPr="008A3E1F">
        <w:rPr>
          <w:rFonts w:ascii="Arial" w:hAnsi="Arial" w:cs="Arial"/>
          <w:sz w:val="20"/>
          <w:szCs w:val="20"/>
        </w:rPr>
        <w:t xml:space="preserve">id about that but I wanted to quickly move on to a related but different issue and that is obviously there are increasingly economic inequalities and there is in </w:t>
      </w:r>
      <w:proofErr w:type="spellStart"/>
      <w:r w:rsidRPr="008A3E1F">
        <w:rPr>
          <w:rFonts w:ascii="Arial" w:hAnsi="Arial" w:cs="Arial"/>
          <w:sz w:val="20"/>
          <w:szCs w:val="20"/>
        </w:rPr>
        <w:t>Naoroji's</w:t>
      </w:r>
      <w:proofErr w:type="spellEnd"/>
      <w:r w:rsidRPr="008A3E1F">
        <w:rPr>
          <w:rFonts w:ascii="Arial" w:hAnsi="Arial" w:cs="Arial"/>
          <w:sz w:val="20"/>
          <w:szCs w:val="20"/>
        </w:rPr>
        <w:t xml:space="preserve"> thought this idea of the drain of wealth from India into Europe but this is also a m</w:t>
      </w:r>
      <w:r w:rsidRPr="008A3E1F">
        <w:rPr>
          <w:rFonts w:ascii="Arial" w:hAnsi="Arial" w:cs="Arial"/>
          <w:sz w:val="20"/>
          <w:szCs w:val="20"/>
        </w:rPr>
        <w:t xml:space="preserve">oment in which Europeans increasingly developed ideas of scientific racism in which they argued that they are not just richer but that they are also in some fundamental way different from people in other parts of the world. So, I wanted to ask you to tell </w:t>
      </w:r>
      <w:r w:rsidRPr="008A3E1F">
        <w:rPr>
          <w:rFonts w:ascii="Arial" w:hAnsi="Arial" w:cs="Arial"/>
          <w:sz w:val="20"/>
          <w:szCs w:val="20"/>
        </w:rPr>
        <w:t xml:space="preserve">us a little bit how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navigated this increasingly harsh and pseudo-scientific racism that comes about exactly the moment that he is most politically active.</w:t>
      </w:r>
    </w:p>
    <w:p w:rsidR="0008759D" w:rsidRPr="008A3E1F" w:rsidRDefault="0008759D" w:rsidP="008A3E1F">
      <w:pPr>
        <w:pStyle w:val="BodyA"/>
        <w:jc w:val="both"/>
        <w:rPr>
          <w:rFonts w:ascii="Arial" w:hAnsi="Arial" w:cs="Arial"/>
          <w:sz w:val="20"/>
          <w:szCs w:val="20"/>
        </w:rPr>
      </w:pPr>
    </w:p>
    <w:p w:rsidR="0008759D"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That</w:t>
      </w:r>
      <w:r w:rsidRPr="008A3E1F">
        <w:rPr>
          <w:rFonts w:ascii="Arial" w:hAnsi="Arial" w:cs="Arial"/>
          <w:sz w:val="20"/>
          <w:szCs w:val="20"/>
        </w:rPr>
        <w:t>’</w:t>
      </w:r>
      <w:r w:rsidRPr="008A3E1F">
        <w:rPr>
          <w:rFonts w:ascii="Arial" w:hAnsi="Arial" w:cs="Arial"/>
          <w:sz w:val="20"/>
          <w:szCs w:val="20"/>
        </w:rPr>
        <w:t>s a particularly relevant question because as you may know in India there</w:t>
      </w:r>
      <w:r w:rsidRPr="008A3E1F">
        <w:rPr>
          <w:rFonts w:ascii="Arial" w:hAnsi="Arial" w:cs="Arial"/>
          <w:sz w:val="20"/>
          <w:szCs w:val="20"/>
        </w:rPr>
        <w:t>’</w:t>
      </w:r>
      <w:r w:rsidRPr="008A3E1F">
        <w:rPr>
          <w:rFonts w:ascii="Arial" w:hAnsi="Arial" w:cs="Arial"/>
          <w:sz w:val="20"/>
          <w:szCs w:val="20"/>
        </w:rPr>
        <w:t xml:space="preserve">s been a lot of debate after Black Lives Matter about Gandhi in particular, was Gandhi a racist? </w:t>
      </w:r>
    </w:p>
    <w:p w:rsidR="0043491A" w:rsidRPr="008A3E1F" w:rsidRDefault="0043491A" w:rsidP="008A3E1F">
      <w:pPr>
        <w:pStyle w:val="BodyA"/>
        <w:jc w:val="both"/>
        <w:rPr>
          <w:rFonts w:ascii="Arial" w:hAnsi="Arial" w:cs="Arial"/>
          <w:sz w:val="20"/>
          <w:szCs w:val="20"/>
        </w:rPr>
      </w:pPr>
    </w:p>
    <w:p w:rsidR="0043491A" w:rsidRDefault="001117C9" w:rsidP="008A3E1F">
      <w:pPr>
        <w:pStyle w:val="BodyA"/>
        <w:jc w:val="both"/>
        <w:rPr>
          <w:rFonts w:ascii="Arial" w:hAnsi="Arial" w:cs="Arial"/>
          <w:sz w:val="20"/>
          <w:szCs w:val="20"/>
        </w:rPr>
      </w:pPr>
      <w:r w:rsidRPr="008A3E1F">
        <w:rPr>
          <w:rFonts w:ascii="Arial" w:hAnsi="Arial" w:cs="Arial"/>
          <w:sz w:val="20"/>
          <w:szCs w:val="20"/>
        </w:rPr>
        <w:t xml:space="preserve">And you know, someone like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was similar to an early Gandhi in the sense that he had a general feeling of a certain brotherhood amongst humanity, a gen</w:t>
      </w:r>
      <w:r w:rsidRPr="008A3E1F">
        <w:rPr>
          <w:rFonts w:ascii="Arial" w:hAnsi="Arial" w:cs="Arial"/>
          <w:sz w:val="20"/>
          <w:szCs w:val="20"/>
        </w:rPr>
        <w:t xml:space="preserve">eral feeling that color was not necessarily an important factor but nevertheless there was some relation. So, I mean unfortunately he did, at a point in time, subscribe to a common view amongst Indian nationalists of the time that Indians were more </w:t>
      </w:r>
      <w:proofErr w:type="spellStart"/>
      <w:r w:rsidRPr="008A3E1F">
        <w:rPr>
          <w:rFonts w:ascii="Arial" w:hAnsi="Arial" w:cs="Arial"/>
          <w:sz w:val="20"/>
          <w:szCs w:val="20"/>
        </w:rPr>
        <w:t>civiliz</w:t>
      </w:r>
      <w:r w:rsidRPr="008A3E1F">
        <w:rPr>
          <w:rFonts w:ascii="Arial" w:hAnsi="Arial" w:cs="Arial"/>
          <w:sz w:val="20"/>
          <w:szCs w:val="20"/>
        </w:rPr>
        <w:t>ationally</w:t>
      </w:r>
      <w:proofErr w:type="spellEnd"/>
      <w:r w:rsidRPr="008A3E1F">
        <w:rPr>
          <w:rFonts w:ascii="Arial" w:hAnsi="Arial" w:cs="Arial"/>
          <w:sz w:val="20"/>
          <w:szCs w:val="20"/>
        </w:rPr>
        <w:t xml:space="preserve"> developed than say Africans and therefore they deserved more rights from the British than say Africans living in the colonies of South Africa or East Africa. So that element of thought was there, but again as time moves on like Gandhi, he becomes</w:t>
      </w:r>
      <w:r w:rsidRPr="008A3E1F">
        <w:rPr>
          <w:rFonts w:ascii="Arial" w:hAnsi="Arial" w:cs="Arial"/>
          <w:sz w:val="20"/>
          <w:szCs w:val="20"/>
        </w:rPr>
        <w:t xml:space="preserve"> much more progressive by the end of his life he is reaching out to Black activists from the West Indies as well as communicating with African Americans who are coming over to Great Britain in order to talk about lynching in the American South. There was a</w:t>
      </w:r>
      <w:r w:rsidRPr="008A3E1F">
        <w:rPr>
          <w:rFonts w:ascii="Arial" w:hAnsi="Arial" w:cs="Arial"/>
          <w:sz w:val="20"/>
          <w:szCs w:val="20"/>
        </w:rPr>
        <w:t xml:space="preserve"> journalist called Ida Wells, who was one of the founders of NAACP, she was born into slavery and when she came to Great Britain in 1894 - 1895,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was one of the people who she met with and talked to and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helped establish an anti-lynching orga</w:t>
      </w:r>
      <w:r w:rsidRPr="008A3E1F">
        <w:rPr>
          <w:rFonts w:ascii="Arial" w:hAnsi="Arial" w:cs="Arial"/>
          <w:sz w:val="20"/>
          <w:szCs w:val="20"/>
        </w:rPr>
        <w:t xml:space="preserve">nization in Great Britain to protest against lynching in the American South. So, he was moving along with the spectrum where he was leaving behind his own possible moorings of scientific racism and embracing more of an egalitarian </w:t>
      </w:r>
      <w:r w:rsidRPr="008A3E1F">
        <w:rPr>
          <w:rFonts w:ascii="Arial" w:hAnsi="Arial" w:cs="Arial"/>
          <w:sz w:val="20"/>
          <w:szCs w:val="20"/>
        </w:rPr>
        <w:lastRenderedPageBreak/>
        <w:t xml:space="preserve">humanitarianism but even </w:t>
      </w:r>
      <w:r w:rsidRPr="008A3E1F">
        <w:rPr>
          <w:rFonts w:ascii="Arial" w:hAnsi="Arial" w:cs="Arial"/>
          <w:sz w:val="20"/>
          <w:szCs w:val="20"/>
        </w:rPr>
        <w:t xml:space="preserve">at the earliest stages of his political </w:t>
      </w:r>
      <w:r w:rsidR="0043491A" w:rsidRPr="008A3E1F">
        <w:rPr>
          <w:rFonts w:ascii="Arial" w:hAnsi="Arial" w:cs="Arial"/>
          <w:sz w:val="20"/>
          <w:szCs w:val="20"/>
        </w:rPr>
        <w:t>career,</w:t>
      </w:r>
      <w:r w:rsidRPr="008A3E1F">
        <w:rPr>
          <w:rFonts w:ascii="Arial" w:hAnsi="Arial" w:cs="Arial"/>
          <w:sz w:val="20"/>
          <w:szCs w:val="20"/>
        </w:rPr>
        <w:t xml:space="preserve"> he hit out very </w:t>
      </w:r>
      <w:proofErr w:type="spellStart"/>
      <w:r w:rsidRPr="008A3E1F">
        <w:rPr>
          <w:rFonts w:ascii="Arial" w:hAnsi="Arial" w:cs="Arial"/>
          <w:sz w:val="20"/>
          <w:szCs w:val="20"/>
        </w:rPr>
        <w:t>very</w:t>
      </w:r>
      <w:proofErr w:type="spellEnd"/>
      <w:r w:rsidRPr="008A3E1F">
        <w:rPr>
          <w:rFonts w:ascii="Arial" w:hAnsi="Arial" w:cs="Arial"/>
          <w:sz w:val="20"/>
          <w:szCs w:val="20"/>
        </w:rPr>
        <w:t xml:space="preserve"> strongly against racism towards India.</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Can you say a few more words about his engaging British racism against Indians?</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 </w:t>
      </w:r>
      <w:r w:rsidRPr="008A3E1F">
        <w:rPr>
          <w:rFonts w:ascii="Arial" w:hAnsi="Arial" w:cs="Arial"/>
          <w:sz w:val="20"/>
          <w:szCs w:val="20"/>
        </w:rPr>
        <w:t xml:space="preserve">Sorry could you repeat that </w:t>
      </w:r>
      <w:r w:rsidRPr="008A3E1F">
        <w:rPr>
          <w:rFonts w:ascii="Arial" w:hAnsi="Arial" w:cs="Arial"/>
          <w:sz w:val="20"/>
          <w:szCs w:val="20"/>
        </w:rPr>
        <w:t>again?</w:t>
      </w:r>
    </w:p>
    <w:p w:rsidR="0008759D" w:rsidRPr="008A3E1F" w:rsidRDefault="0008759D" w:rsidP="008A3E1F">
      <w:pPr>
        <w:pStyle w:val="BodyA"/>
        <w:jc w:val="both"/>
        <w:rPr>
          <w:rFonts w:ascii="Arial" w:hAnsi="Arial" w:cs="Arial"/>
          <w:sz w:val="20"/>
          <w:szCs w:val="20"/>
        </w:rPr>
      </w:pPr>
    </w:p>
    <w:p w:rsidR="0043491A"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Can you say few more words about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engaging British racism against Indians?</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Sure, so you know perhaps the best example took place when the Prime Minister of Great Britain called him a Black man undeserving of the </w:t>
      </w:r>
      <w:r w:rsidRPr="008A3E1F">
        <w:rPr>
          <w:rFonts w:ascii="Arial" w:hAnsi="Arial" w:cs="Arial"/>
          <w:sz w:val="20"/>
          <w:szCs w:val="20"/>
        </w:rPr>
        <w:t xml:space="preserve">vote. And what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tried to do was </w:t>
      </w:r>
      <w:r w:rsidR="0043491A" w:rsidRPr="008A3E1F">
        <w:rPr>
          <w:rFonts w:ascii="Arial" w:hAnsi="Arial" w:cs="Arial"/>
          <w:sz w:val="20"/>
          <w:szCs w:val="20"/>
        </w:rPr>
        <w:t>say, look</w:t>
      </w:r>
      <w:r w:rsidRPr="008A3E1F">
        <w:rPr>
          <w:rFonts w:ascii="Arial" w:hAnsi="Arial" w:cs="Arial"/>
          <w:sz w:val="20"/>
          <w:szCs w:val="20"/>
        </w:rPr>
        <w:t xml:space="preserve"> color is not the important power over here it</w:t>
      </w:r>
      <w:r w:rsidRPr="008A3E1F">
        <w:rPr>
          <w:rFonts w:ascii="Arial" w:hAnsi="Arial" w:cs="Arial"/>
          <w:sz w:val="20"/>
          <w:szCs w:val="20"/>
        </w:rPr>
        <w:t>’</w:t>
      </w:r>
      <w:r w:rsidRPr="008A3E1F">
        <w:rPr>
          <w:rFonts w:ascii="Arial" w:hAnsi="Arial" w:cs="Arial"/>
          <w:sz w:val="20"/>
          <w:szCs w:val="20"/>
        </w:rPr>
        <w:t>s not the important factor upon which to work and in fact an Indian could be as qualified for holding a political office so subscribing to a particular credenti</w:t>
      </w:r>
      <w:r w:rsidRPr="008A3E1F">
        <w:rPr>
          <w:rFonts w:ascii="Arial" w:hAnsi="Arial" w:cs="Arial"/>
          <w:sz w:val="20"/>
          <w:szCs w:val="20"/>
        </w:rPr>
        <w:t>als as a Brit. And, to their credit a lot of British people denounced Salisbury, so kind of like now, where you have political leaders who go a step than what is publicly acceptable, I won</w:t>
      </w:r>
      <w:r w:rsidRPr="008A3E1F">
        <w:rPr>
          <w:rFonts w:ascii="Arial" w:hAnsi="Arial" w:cs="Arial"/>
          <w:sz w:val="20"/>
          <w:szCs w:val="20"/>
        </w:rPr>
        <w:t>’</w:t>
      </w:r>
      <w:r w:rsidRPr="008A3E1F">
        <w:rPr>
          <w:rFonts w:ascii="Arial" w:hAnsi="Arial" w:cs="Arial"/>
          <w:sz w:val="20"/>
          <w:szCs w:val="20"/>
        </w:rPr>
        <w:t>t mention those political leaders by name but I think we all know w</w:t>
      </w:r>
      <w:r w:rsidRPr="008A3E1F">
        <w:rPr>
          <w:rFonts w:ascii="Arial" w:hAnsi="Arial" w:cs="Arial"/>
          <w:sz w:val="20"/>
          <w:szCs w:val="20"/>
        </w:rPr>
        <w:t xml:space="preserve">ho they are and promoted backlash. In many ways </w:t>
      </w:r>
      <w:r w:rsidRPr="008A3E1F">
        <w:rPr>
          <w:rFonts w:ascii="Arial" w:hAnsi="Arial" w:cs="Arial"/>
          <w:sz w:val="20"/>
          <w:szCs w:val="20"/>
        </w:rPr>
        <w:t>Salisbury did the same thing in the 1890s, he got enough British people ashamed about racism and got them to introspect helped and that I think helped not just Indian nationalism but also in general anti-colo</w:t>
      </w:r>
      <w:r w:rsidRPr="008A3E1F">
        <w:rPr>
          <w:rFonts w:ascii="Arial" w:hAnsi="Arial" w:cs="Arial"/>
          <w:sz w:val="20"/>
          <w:szCs w:val="20"/>
        </w:rPr>
        <w:t>nialism.</w:t>
      </w:r>
    </w:p>
    <w:p w:rsidR="0008759D" w:rsidRPr="008A3E1F" w:rsidRDefault="0008759D" w:rsidP="008A3E1F">
      <w:pPr>
        <w:pStyle w:val="BodyA"/>
        <w:jc w:val="both"/>
        <w:rPr>
          <w:rFonts w:ascii="Arial" w:hAnsi="Arial" w:cs="Arial"/>
          <w:sz w:val="20"/>
          <w:szCs w:val="20"/>
        </w:rPr>
      </w:pPr>
    </w:p>
    <w:p w:rsidR="0008759D" w:rsidRPr="008A3E1F" w:rsidRDefault="001117C9" w:rsidP="008A3E1F">
      <w:pPr>
        <w:pStyle w:val="Body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 xml:space="preserve">: </w:t>
      </w:r>
      <w:r w:rsidRPr="008A3E1F">
        <w:rPr>
          <w:rFonts w:ascii="Arial" w:hAnsi="Arial" w:cs="Arial"/>
          <w:sz w:val="20"/>
          <w:szCs w:val="20"/>
        </w:rPr>
        <w:t xml:space="preserve">Right, I mean one of the most moving parts in your book I think is his ability to reach out to Irish nationalists and also his connection to the British working class. And, in some ways I think there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is superbly relevant to </w:t>
      </w:r>
      <w:r w:rsidRPr="008A3E1F">
        <w:rPr>
          <w:rFonts w:ascii="Arial" w:hAnsi="Arial" w:cs="Arial"/>
          <w:sz w:val="20"/>
          <w:szCs w:val="20"/>
        </w:rPr>
        <w:t>the contemporary movement, not just in India but globally. Because, on the one hand, he fits the contemporary movement in that he is a budding nationalist, he eventually wants to build an Indian nation but he</w:t>
      </w:r>
      <w:r w:rsidRPr="008A3E1F">
        <w:rPr>
          <w:rFonts w:ascii="Arial" w:hAnsi="Arial" w:cs="Arial"/>
          <w:sz w:val="20"/>
          <w:szCs w:val="20"/>
        </w:rPr>
        <w:t>’</w:t>
      </w:r>
      <w:r w:rsidRPr="008A3E1F">
        <w:rPr>
          <w:rFonts w:ascii="Arial" w:hAnsi="Arial" w:cs="Arial"/>
          <w:sz w:val="20"/>
          <w:szCs w:val="20"/>
        </w:rPr>
        <w:t>s also cosmopolitan. He sees there are a lot of</w:t>
      </w:r>
      <w:r w:rsidRPr="008A3E1F">
        <w:rPr>
          <w:rFonts w:ascii="Arial" w:hAnsi="Arial" w:cs="Arial"/>
          <w:sz w:val="20"/>
          <w:szCs w:val="20"/>
        </w:rPr>
        <w:t xml:space="preserve"> commonalities between the Irish struggle, and the Indian struggle, between the South African struggle and Indian struggle. So, I wanted to, in conclusion, before we move open up to the many</w:t>
      </w:r>
      <w:r w:rsidR="00572CC1">
        <w:rPr>
          <w:rFonts w:ascii="Arial" w:hAnsi="Arial" w:cs="Arial"/>
          <w:sz w:val="20"/>
          <w:szCs w:val="20"/>
        </w:rPr>
        <w:t>,</w:t>
      </w:r>
      <w:r w:rsidRPr="008A3E1F">
        <w:rPr>
          <w:rFonts w:ascii="Arial" w:hAnsi="Arial" w:cs="Arial"/>
          <w:sz w:val="20"/>
          <w:szCs w:val="20"/>
        </w:rPr>
        <w:t xml:space="preserve"> many questions we already have, I just wanted you to speak for a </w:t>
      </w:r>
      <w:r w:rsidRPr="008A3E1F">
        <w:rPr>
          <w:rFonts w:ascii="Arial" w:hAnsi="Arial" w:cs="Arial"/>
          <w:sz w:val="20"/>
          <w:szCs w:val="20"/>
        </w:rPr>
        <w:t xml:space="preserve">minute or two on, can we see him as a cosmopolitan nationalist and is that a model that is somehow relevant for the contemporary movement. </w:t>
      </w:r>
    </w:p>
    <w:p w:rsidR="0008759D" w:rsidRPr="008A3E1F" w:rsidRDefault="001117C9" w:rsidP="008A3E1F">
      <w:pPr>
        <w:pStyle w:val="BodyAA"/>
        <w:jc w:val="both"/>
        <w:rPr>
          <w:rFonts w:ascii="Arial" w:hAnsi="Arial" w:cs="Arial"/>
          <w:sz w:val="20"/>
          <w:szCs w:val="20"/>
        </w:rPr>
      </w:pPr>
      <w:r w:rsidRPr="008A3E1F">
        <w:rPr>
          <w:rFonts w:ascii="Arial" w:hAnsi="Arial" w:cs="Arial"/>
          <w:sz w:val="20"/>
          <w:szCs w:val="20"/>
        </w:rPr>
        <w:br/>
      </w: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w:t>
      </w:r>
      <w:r w:rsidRPr="008A3E1F">
        <w:rPr>
          <w:rFonts w:ascii="Arial" w:eastAsia="Arial Unicode MS" w:hAnsi="Arial" w:cs="Arial"/>
          <w:sz w:val="20"/>
          <w:szCs w:val="20"/>
        </w:rPr>
        <w:t xml:space="preserve"> Absolutely, one of the ideas that really came to me as I was writing this book and I am going to exp</w:t>
      </w:r>
      <w:r w:rsidRPr="008A3E1F">
        <w:rPr>
          <w:rFonts w:ascii="Arial" w:eastAsia="Arial Unicode MS" w:hAnsi="Arial" w:cs="Arial"/>
          <w:sz w:val="20"/>
          <w:szCs w:val="20"/>
        </w:rPr>
        <w:t>lore it a bit more in my second book is Indian nationalism had very cosmopolitan moorings. I mean just on the fact that it grew up both in India and Great Britain, it already was exposed to an international environment and through the British connection In</w:t>
      </w:r>
      <w:r w:rsidRPr="008A3E1F">
        <w:rPr>
          <w:rFonts w:ascii="Arial" w:eastAsia="Arial Unicode MS" w:hAnsi="Arial" w:cs="Arial"/>
          <w:sz w:val="20"/>
          <w:szCs w:val="20"/>
        </w:rPr>
        <w:t xml:space="preserve">dia automatically grew very interested in what the experiences were like of other colonized people living under the British flag. So, people like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very naturally gravitated towards the Irish because they saw the Irish as being similarly round down b</w:t>
      </w:r>
      <w:r w:rsidRPr="008A3E1F">
        <w:rPr>
          <w:rFonts w:ascii="Arial" w:eastAsia="Arial Unicode MS" w:hAnsi="Arial" w:cs="Arial"/>
          <w:sz w:val="20"/>
          <w:szCs w:val="20"/>
        </w:rPr>
        <w:t xml:space="preserve">y poverty under the British rule, they saw the Irish fighting for their political rights. Many Indians thought that the Irish were too radical, people like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tended to disagree but for this reason there was a kind of a feeling of brotherhood amongst </w:t>
      </w:r>
      <w:r w:rsidRPr="008A3E1F">
        <w:rPr>
          <w:rFonts w:ascii="Arial" w:eastAsia="Arial Unicode MS" w:hAnsi="Arial" w:cs="Arial"/>
          <w:sz w:val="20"/>
          <w:szCs w:val="20"/>
        </w:rPr>
        <w:t xml:space="preserve">other people who were fighting emancipatory political struggles and this is really the reason why people like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but also later figures people like.</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 xml:space="preserve">: </w:t>
      </w:r>
      <w:r w:rsidRPr="008A3E1F">
        <w:rPr>
          <w:rFonts w:ascii="Arial" w:eastAsia="Arial Unicode MS" w:hAnsi="Arial" w:cs="Arial"/>
          <w:sz w:val="20"/>
          <w:szCs w:val="20"/>
        </w:rPr>
        <w:t>T</w:t>
      </w:r>
      <w:r w:rsidRPr="008A3E1F">
        <w:rPr>
          <w:rFonts w:ascii="Arial" w:eastAsia="Arial Unicode MS" w:hAnsi="Arial" w:cs="Arial"/>
          <w:sz w:val="20"/>
          <w:szCs w:val="20"/>
        </w:rPr>
        <w:t xml:space="preserve">hat included the British working </w:t>
      </w:r>
      <w:r w:rsidR="0043491A" w:rsidRPr="008A3E1F">
        <w:rPr>
          <w:rFonts w:ascii="Arial" w:eastAsia="Arial Unicode MS" w:hAnsi="Arial" w:cs="Arial"/>
          <w:sz w:val="20"/>
          <w:szCs w:val="20"/>
        </w:rPr>
        <w:t>class,</w:t>
      </w:r>
      <w:r w:rsidRPr="008A3E1F">
        <w:rPr>
          <w:rFonts w:ascii="Arial" w:eastAsia="Arial Unicode MS" w:hAnsi="Arial" w:cs="Arial"/>
          <w:sz w:val="20"/>
          <w:szCs w:val="20"/>
        </w:rPr>
        <w:t xml:space="preserve"> right? That included labor in Britain.</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 </w:t>
      </w:r>
      <w:r w:rsidRPr="008A3E1F">
        <w:rPr>
          <w:rFonts w:ascii="Arial" w:eastAsia="Arial Unicode MS" w:hAnsi="Arial" w:cs="Arial"/>
          <w:sz w:val="20"/>
          <w:szCs w:val="20"/>
        </w:rPr>
        <w:t xml:space="preserve">Exactly. </w:t>
      </w:r>
      <w:proofErr w:type="spellStart"/>
      <w:r w:rsidRPr="008A3E1F">
        <w:rPr>
          <w:rFonts w:ascii="Arial" w:eastAsia="Arial Unicode MS" w:hAnsi="Arial" w:cs="Arial"/>
          <w:sz w:val="20"/>
          <w:szCs w:val="20"/>
        </w:rPr>
        <w:t>Thats</w:t>
      </w:r>
      <w:r w:rsidRPr="008A3E1F">
        <w:rPr>
          <w:rFonts w:ascii="Arial" w:eastAsia="Arial Unicode MS" w:hAnsi="Arial" w:cs="Arial"/>
          <w:sz w:val="20"/>
          <w:szCs w:val="20"/>
        </w:rPr>
        <w:t>’</w:t>
      </w:r>
      <w:r w:rsidRPr="008A3E1F">
        <w:rPr>
          <w:rFonts w:ascii="Arial" w:eastAsia="Arial Unicode MS" w:hAnsi="Arial" w:cs="Arial"/>
          <w:sz w:val="20"/>
          <w:szCs w:val="20"/>
        </w:rPr>
        <w:t>s</w:t>
      </w:r>
      <w:proofErr w:type="spellEnd"/>
      <w:r w:rsidRPr="008A3E1F">
        <w:rPr>
          <w:rFonts w:ascii="Arial" w:eastAsia="Arial Unicode MS" w:hAnsi="Arial" w:cs="Arial"/>
          <w:sz w:val="20"/>
          <w:szCs w:val="20"/>
        </w:rPr>
        <w:t xml:space="preserve"> why people like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and others like DK Krishna Menon aligned themselves with the British working class, they fought on behalf of labor and union rights and also female suffrage.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was one of the most vocal proponent</w:t>
      </w:r>
      <w:r w:rsidRPr="008A3E1F">
        <w:rPr>
          <w:rFonts w:ascii="Arial" w:eastAsia="Arial Unicode MS" w:hAnsi="Arial" w:cs="Arial"/>
          <w:sz w:val="20"/>
          <w:szCs w:val="20"/>
        </w:rPr>
        <w:t>s of female suffrage in 1880s and 1890s in Great Britain so you have an Indian being identified by female suffragists as being one of their one of the most vocal supporters, which is quite an incredible circumstance at this moment.</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w:t>
      </w:r>
      <w:r w:rsidRPr="008A3E1F">
        <w:rPr>
          <w:rFonts w:ascii="Arial" w:eastAsia="Arial Unicode MS" w:hAnsi="Arial" w:cs="Arial"/>
          <w:sz w:val="20"/>
          <w:szCs w:val="20"/>
        </w:rPr>
        <w:t xml:space="preserve"> Can this </w:t>
      </w:r>
      <w:r w:rsidRPr="008A3E1F">
        <w:rPr>
          <w:rFonts w:ascii="Arial" w:eastAsia="Arial Unicode MS" w:hAnsi="Arial" w:cs="Arial"/>
          <w:sz w:val="20"/>
          <w:szCs w:val="20"/>
        </w:rPr>
        <w:t>cosmopolitan nationalism be a model for today, is that relevant to today?</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 </w:t>
      </w:r>
      <w:r w:rsidRPr="008A3E1F">
        <w:rPr>
          <w:rFonts w:ascii="Arial" w:eastAsia="Arial Unicode MS" w:hAnsi="Arial" w:cs="Arial"/>
          <w:sz w:val="20"/>
          <w:szCs w:val="20"/>
        </w:rPr>
        <w:t>Absolutely, I think it</w:t>
      </w:r>
      <w:r w:rsidRPr="008A3E1F">
        <w:rPr>
          <w:rFonts w:ascii="Arial" w:eastAsia="Arial Unicode MS" w:hAnsi="Arial" w:cs="Arial"/>
          <w:sz w:val="20"/>
          <w:szCs w:val="20"/>
        </w:rPr>
        <w:t>’</w:t>
      </w:r>
      <w:r w:rsidRPr="008A3E1F">
        <w:rPr>
          <w:rFonts w:ascii="Arial" w:eastAsia="Arial Unicode MS" w:hAnsi="Arial" w:cs="Arial"/>
          <w:sz w:val="20"/>
          <w:szCs w:val="20"/>
        </w:rPr>
        <w:t>s particularly relevant in a place like India. There</w:t>
      </w:r>
      <w:r w:rsidRPr="008A3E1F">
        <w:rPr>
          <w:rFonts w:ascii="Arial" w:eastAsia="Arial Unicode MS" w:hAnsi="Arial" w:cs="Arial"/>
          <w:sz w:val="20"/>
          <w:szCs w:val="20"/>
        </w:rPr>
        <w:t>’</w:t>
      </w:r>
      <w:r w:rsidRPr="008A3E1F">
        <w:rPr>
          <w:rFonts w:ascii="Arial" w:eastAsia="Arial Unicode MS" w:hAnsi="Arial" w:cs="Arial"/>
          <w:sz w:val="20"/>
          <w:szCs w:val="20"/>
        </w:rPr>
        <w:t>s a huge liberal political tradition here in India, which unfortunately has come under assa</w:t>
      </w:r>
      <w:r w:rsidRPr="008A3E1F">
        <w:rPr>
          <w:rFonts w:ascii="Arial" w:eastAsia="Arial Unicode MS" w:hAnsi="Arial" w:cs="Arial"/>
          <w:sz w:val="20"/>
          <w:szCs w:val="20"/>
        </w:rPr>
        <w:t>ult in the past few years and as we try to discuss how we go forward we need to unearth more of this liberal political tradition and discover how it really benefited in the formation of India being an independent democratic  nation state. A lot of the aspe</w:t>
      </w:r>
      <w:r w:rsidRPr="008A3E1F">
        <w:rPr>
          <w:rFonts w:ascii="Arial" w:eastAsia="Arial Unicode MS" w:hAnsi="Arial" w:cs="Arial"/>
          <w:sz w:val="20"/>
          <w:szCs w:val="20"/>
        </w:rPr>
        <w:t>cts of India that we value and treasure the most really had the roots in this liberal nationalist generation from the 1880s onward.</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w:t>
      </w:r>
      <w:r w:rsidRPr="008A3E1F">
        <w:rPr>
          <w:rFonts w:ascii="Arial" w:eastAsia="Arial Unicode MS" w:hAnsi="Arial" w:cs="Arial"/>
          <w:sz w:val="20"/>
          <w:szCs w:val="20"/>
        </w:rPr>
        <w:t xml:space="preserve"> Right, so your book is not just an intervention in reinterpreting Indian history of the 19th century, reinter</w:t>
      </w:r>
      <w:r w:rsidRPr="008A3E1F">
        <w:rPr>
          <w:rFonts w:ascii="Arial" w:eastAsia="Arial Unicode MS" w:hAnsi="Arial" w:cs="Arial"/>
          <w:sz w:val="20"/>
          <w:szCs w:val="20"/>
        </w:rPr>
        <w:t>preting the Indian freedom struggle, but also in a way an intervention into current debates?</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w:t>
      </w:r>
      <w:r w:rsidRPr="008A3E1F">
        <w:rPr>
          <w:rFonts w:ascii="Arial" w:eastAsia="Arial Unicode MS" w:hAnsi="Arial" w:cs="Arial"/>
          <w:sz w:val="20"/>
          <w:szCs w:val="20"/>
        </w:rPr>
        <w:t xml:space="preserve">  Right, to a degree. And the next book that I am going to be writing is much more in this phase of liberal nationalism and that will be a direct int</w:t>
      </w:r>
      <w:r w:rsidRPr="008A3E1F">
        <w:rPr>
          <w:rFonts w:ascii="Arial" w:eastAsia="Arial Unicode MS" w:hAnsi="Arial" w:cs="Arial"/>
          <w:sz w:val="20"/>
          <w:szCs w:val="20"/>
        </w:rPr>
        <w:t xml:space="preserve">ervention, talking about how Indians came up with their own ideas of freedom of the press, representative government, the ideas of judicial reform, police reform. And these </w:t>
      </w:r>
      <w:r w:rsidRPr="008A3E1F">
        <w:rPr>
          <w:rFonts w:ascii="Arial" w:eastAsia="Arial Unicode MS" w:hAnsi="Arial" w:cs="Arial"/>
          <w:sz w:val="20"/>
          <w:szCs w:val="20"/>
        </w:rPr>
        <w:lastRenderedPageBreak/>
        <w:t>are all really relevant questions in the modern day as many of these freedoms and t</w:t>
      </w:r>
      <w:r w:rsidRPr="008A3E1F">
        <w:rPr>
          <w:rFonts w:ascii="Arial" w:eastAsia="Arial Unicode MS" w:hAnsi="Arial" w:cs="Arial"/>
          <w:sz w:val="20"/>
          <w:szCs w:val="20"/>
        </w:rPr>
        <w:t>hese ideas come under attack.</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w:t>
      </w:r>
      <w:r w:rsidRPr="008A3E1F">
        <w:rPr>
          <w:rFonts w:ascii="Arial" w:eastAsia="Arial Unicode MS" w:hAnsi="Arial" w:cs="Arial"/>
          <w:sz w:val="20"/>
          <w:szCs w:val="20"/>
        </w:rPr>
        <w:t xml:space="preserve"> Okay, that is wonderful I think we need to now open it up to the audience and we have received already a lot of interesting questions and what we are </w:t>
      </w:r>
      <w:r w:rsidR="00E16487">
        <w:rPr>
          <w:rFonts w:ascii="Arial" w:eastAsia="Arial Unicode MS" w:hAnsi="Arial" w:cs="Arial"/>
          <w:sz w:val="20"/>
          <w:szCs w:val="20"/>
        </w:rPr>
        <w:t>going to</w:t>
      </w:r>
      <w:r w:rsidRPr="008A3E1F">
        <w:rPr>
          <w:rFonts w:ascii="Arial" w:eastAsia="Arial Unicode MS" w:hAnsi="Arial" w:cs="Arial"/>
          <w:sz w:val="20"/>
          <w:szCs w:val="20"/>
        </w:rPr>
        <w:t xml:space="preserve"> do is, I am </w:t>
      </w:r>
      <w:r w:rsidR="00E16487">
        <w:rPr>
          <w:rFonts w:ascii="Arial" w:eastAsia="Arial Unicode MS" w:hAnsi="Arial" w:cs="Arial"/>
          <w:sz w:val="20"/>
          <w:szCs w:val="20"/>
        </w:rPr>
        <w:t>going to</w:t>
      </w:r>
      <w:r w:rsidRPr="008A3E1F">
        <w:rPr>
          <w:rFonts w:ascii="Arial" w:eastAsia="Arial Unicode MS" w:hAnsi="Arial" w:cs="Arial"/>
          <w:sz w:val="20"/>
          <w:szCs w:val="20"/>
        </w:rPr>
        <w:t xml:space="preserve"> read each of these questions and I</w:t>
      </w:r>
      <w:r w:rsidRPr="008A3E1F">
        <w:rPr>
          <w:rFonts w:ascii="Arial" w:eastAsia="Arial Unicode MS" w:hAnsi="Arial" w:cs="Arial"/>
          <w:sz w:val="20"/>
          <w:szCs w:val="20"/>
        </w:rPr>
        <w:t>’</w:t>
      </w:r>
      <w:r w:rsidRPr="008A3E1F">
        <w:rPr>
          <w:rFonts w:ascii="Arial" w:eastAsia="Arial Unicode MS" w:hAnsi="Arial" w:cs="Arial"/>
          <w:sz w:val="20"/>
          <w:szCs w:val="20"/>
        </w:rPr>
        <w:t>ll</w:t>
      </w:r>
      <w:r w:rsidRPr="008A3E1F">
        <w:rPr>
          <w:rFonts w:ascii="Arial" w:eastAsia="Arial Unicode MS" w:hAnsi="Arial" w:cs="Arial"/>
          <w:sz w:val="20"/>
          <w:szCs w:val="20"/>
        </w:rPr>
        <w:t xml:space="preserve"> give you a chance to respond and I think we</w:t>
      </w:r>
      <w:r w:rsidRPr="008A3E1F">
        <w:rPr>
          <w:rFonts w:ascii="Arial" w:eastAsia="Arial Unicode MS" w:hAnsi="Arial" w:cs="Arial"/>
          <w:sz w:val="20"/>
          <w:szCs w:val="20"/>
        </w:rPr>
        <w:t>’</w:t>
      </w:r>
      <w:r w:rsidRPr="008A3E1F">
        <w:rPr>
          <w:rFonts w:ascii="Arial" w:eastAsia="Arial Unicode MS" w:hAnsi="Arial" w:cs="Arial"/>
          <w:sz w:val="20"/>
          <w:szCs w:val="20"/>
        </w:rPr>
        <w:t>ll might be able to get through five of these questions. Unfortunately, I don</w:t>
      </w:r>
      <w:r w:rsidRPr="008A3E1F">
        <w:rPr>
          <w:rFonts w:ascii="Arial" w:eastAsia="Arial Unicode MS" w:hAnsi="Arial" w:cs="Arial"/>
          <w:sz w:val="20"/>
          <w:szCs w:val="20"/>
        </w:rPr>
        <w:t>’</w:t>
      </w:r>
      <w:r w:rsidRPr="008A3E1F">
        <w:rPr>
          <w:rFonts w:ascii="Arial" w:eastAsia="Arial Unicode MS" w:hAnsi="Arial" w:cs="Arial"/>
          <w:sz w:val="20"/>
          <w:szCs w:val="20"/>
        </w:rPr>
        <w:t xml:space="preserve">t have the names of these people who asked these questions but let me just read the first one, okay? </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sz w:val="20"/>
          <w:szCs w:val="20"/>
        </w:rPr>
        <w:t xml:space="preserve">So, the question is how </w:t>
      </w:r>
      <w:r w:rsidR="00572CC1" w:rsidRPr="008A3E1F">
        <w:rPr>
          <w:rFonts w:ascii="Arial" w:eastAsia="Arial Unicode MS" w:hAnsi="Arial" w:cs="Arial"/>
          <w:sz w:val="20"/>
          <w:szCs w:val="20"/>
        </w:rPr>
        <w:t>we interpret</w:t>
      </w:r>
      <w:r w:rsidRPr="008A3E1F">
        <w:rPr>
          <w:rFonts w:ascii="Arial" w:eastAsia="Arial Unicode MS" w:hAnsi="Arial" w:cs="Arial"/>
          <w:sz w:val="20"/>
          <w:szCs w:val="20"/>
        </w:rPr>
        <w:t xml:space="preserve"> terms like nationalism and swaraj in today</w:t>
      </w:r>
      <w:r w:rsidRPr="008A3E1F">
        <w:rPr>
          <w:rFonts w:ascii="Arial" w:eastAsia="Arial Unicode MS" w:hAnsi="Arial" w:cs="Arial"/>
          <w:sz w:val="20"/>
          <w:szCs w:val="20"/>
        </w:rPr>
        <w:t>’</w:t>
      </w:r>
      <w:r w:rsidRPr="008A3E1F">
        <w:rPr>
          <w:rFonts w:ascii="Arial" w:eastAsia="Arial Unicode MS" w:hAnsi="Arial" w:cs="Arial"/>
          <w:sz w:val="20"/>
          <w:szCs w:val="20"/>
        </w:rPr>
        <w:t xml:space="preserve">s India where some of these terms are being misappropriated to imply a certain extremism. What did nationalism mean to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verses what it has come to imply now in political culture. So, this is actua</w:t>
      </w:r>
      <w:r w:rsidRPr="008A3E1F">
        <w:rPr>
          <w:rFonts w:ascii="Arial" w:eastAsia="Arial Unicode MS" w:hAnsi="Arial" w:cs="Arial"/>
          <w:sz w:val="20"/>
          <w:szCs w:val="20"/>
        </w:rPr>
        <w:t xml:space="preserve">lly directly related to the discussion we just had. </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 </w:t>
      </w:r>
      <w:r w:rsidRPr="008A3E1F">
        <w:rPr>
          <w:rFonts w:ascii="Arial" w:eastAsia="Arial Unicode MS" w:hAnsi="Arial" w:cs="Arial"/>
          <w:sz w:val="20"/>
          <w:szCs w:val="20"/>
        </w:rPr>
        <w:t>That</w:t>
      </w:r>
      <w:r w:rsidRPr="008A3E1F">
        <w:rPr>
          <w:rFonts w:ascii="Arial" w:eastAsia="Arial Unicode MS" w:hAnsi="Arial" w:cs="Arial"/>
          <w:sz w:val="20"/>
          <w:szCs w:val="20"/>
        </w:rPr>
        <w:t>’</w:t>
      </w:r>
      <w:r w:rsidRPr="008A3E1F">
        <w:rPr>
          <w:rFonts w:ascii="Arial" w:eastAsia="Arial Unicode MS" w:hAnsi="Arial" w:cs="Arial"/>
          <w:sz w:val="20"/>
          <w:szCs w:val="20"/>
        </w:rPr>
        <w:t>s a great question. I mean, there</w:t>
      </w:r>
      <w:r w:rsidRPr="008A3E1F">
        <w:rPr>
          <w:rFonts w:ascii="Arial" w:eastAsia="Arial Unicode MS" w:hAnsi="Arial" w:cs="Arial"/>
          <w:sz w:val="20"/>
          <w:szCs w:val="20"/>
        </w:rPr>
        <w:t>’</w:t>
      </w:r>
      <w:r w:rsidRPr="008A3E1F">
        <w:rPr>
          <w:rFonts w:ascii="Arial" w:eastAsia="Arial Unicode MS" w:hAnsi="Arial" w:cs="Arial"/>
          <w:sz w:val="20"/>
          <w:szCs w:val="20"/>
        </w:rPr>
        <w:t xml:space="preserve">s always been this kind of duality of meaning of the world </w:t>
      </w:r>
      <w:r w:rsidR="002138E3" w:rsidRPr="008A3E1F">
        <w:rPr>
          <w:rFonts w:ascii="Arial" w:eastAsia="Arial Unicode MS" w:hAnsi="Arial" w:cs="Arial"/>
          <w:sz w:val="20"/>
          <w:szCs w:val="20"/>
        </w:rPr>
        <w:t>nationalism,</w:t>
      </w:r>
      <w:r w:rsidRPr="008A3E1F">
        <w:rPr>
          <w:rFonts w:ascii="Arial" w:eastAsia="Arial Unicode MS" w:hAnsi="Arial" w:cs="Arial"/>
          <w:sz w:val="20"/>
          <w:szCs w:val="20"/>
        </w:rPr>
        <w:t xml:space="preserve"> but the way nationalism was understood by people like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or even </w:t>
      </w:r>
      <w:r w:rsidRPr="008A3E1F">
        <w:rPr>
          <w:rFonts w:ascii="Arial" w:eastAsia="Arial Unicode MS" w:hAnsi="Arial" w:cs="Arial"/>
          <w:sz w:val="20"/>
          <w:szCs w:val="20"/>
        </w:rPr>
        <w:t>later on by people like Gandhi and Nehru, is it wasn</w:t>
      </w:r>
      <w:r w:rsidRPr="008A3E1F">
        <w:rPr>
          <w:rFonts w:ascii="Arial" w:eastAsia="Arial Unicode MS" w:hAnsi="Arial" w:cs="Arial"/>
          <w:sz w:val="20"/>
          <w:szCs w:val="20"/>
        </w:rPr>
        <w:t>’</w:t>
      </w:r>
      <w:r w:rsidRPr="008A3E1F">
        <w:rPr>
          <w:rFonts w:ascii="Arial" w:eastAsia="Arial Unicode MS" w:hAnsi="Arial" w:cs="Arial"/>
          <w:sz w:val="20"/>
          <w:szCs w:val="20"/>
        </w:rPr>
        <w:t>t exclusive. It was the goal of building an independent or self-governing nation but with a sense of solidarity with other people who are also struggling for their own rights, which is the reason why. Ag</w:t>
      </w:r>
      <w:r w:rsidRPr="008A3E1F">
        <w:rPr>
          <w:rFonts w:ascii="Arial" w:eastAsia="Arial Unicode MS" w:hAnsi="Arial" w:cs="Arial"/>
          <w:sz w:val="20"/>
          <w:szCs w:val="20"/>
        </w:rPr>
        <w:t>ain, Indian nationalism always contains a very international focus. I mean in 1946, just right before Indian independence, Indian nationalists talking about colonialism in Indonesia, one of the first thing the Indian government does once independence takes</w:t>
      </w:r>
      <w:r w:rsidRPr="008A3E1F">
        <w:rPr>
          <w:rFonts w:ascii="Arial" w:eastAsia="Arial Unicode MS" w:hAnsi="Arial" w:cs="Arial"/>
          <w:sz w:val="20"/>
          <w:szCs w:val="20"/>
        </w:rPr>
        <w:t xml:space="preserve"> place is protest against continuing colonialism in places like Indonesia or Vietnam. So, that</w:t>
      </w:r>
      <w:r w:rsidRPr="008A3E1F">
        <w:rPr>
          <w:rFonts w:ascii="Arial" w:eastAsia="Arial Unicode MS" w:hAnsi="Arial" w:cs="Arial"/>
          <w:sz w:val="20"/>
          <w:szCs w:val="20"/>
        </w:rPr>
        <w:t>’</w:t>
      </w:r>
      <w:r w:rsidRPr="008A3E1F">
        <w:rPr>
          <w:rFonts w:ascii="Arial" w:eastAsia="Arial Unicode MS" w:hAnsi="Arial" w:cs="Arial"/>
          <w:sz w:val="20"/>
          <w:szCs w:val="20"/>
        </w:rPr>
        <w:t>s radically different from what you have today, where you have a very exclusivist form of nationalism that</w:t>
      </w:r>
      <w:r w:rsidRPr="008A3E1F">
        <w:rPr>
          <w:rFonts w:ascii="Arial" w:eastAsia="Arial Unicode MS" w:hAnsi="Arial" w:cs="Arial"/>
          <w:sz w:val="20"/>
          <w:szCs w:val="20"/>
        </w:rPr>
        <w:t>’</w:t>
      </w:r>
      <w:r w:rsidRPr="008A3E1F">
        <w:rPr>
          <w:rFonts w:ascii="Arial" w:eastAsia="Arial Unicode MS" w:hAnsi="Arial" w:cs="Arial"/>
          <w:sz w:val="20"/>
          <w:szCs w:val="20"/>
        </w:rPr>
        <w:t xml:space="preserve">s talking about only one particular definition of who </w:t>
      </w:r>
      <w:r w:rsidRPr="008A3E1F">
        <w:rPr>
          <w:rFonts w:ascii="Arial" w:eastAsia="Arial Unicode MS" w:hAnsi="Arial" w:cs="Arial"/>
          <w:sz w:val="20"/>
          <w:szCs w:val="20"/>
        </w:rPr>
        <w:t>an Indian can be.</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sz w:val="20"/>
          <w:szCs w:val="20"/>
        </w:rPr>
        <w:t xml:space="preserve">For Indian nationalists of the earlier period, anyone could really be a nationalist as long as you believed in the ideals of </w:t>
      </w:r>
      <w:r w:rsidR="002138E3" w:rsidRPr="008A3E1F">
        <w:rPr>
          <w:rFonts w:ascii="Arial" w:eastAsia="Arial Unicode MS" w:hAnsi="Arial" w:cs="Arial"/>
          <w:sz w:val="20"/>
          <w:szCs w:val="20"/>
        </w:rPr>
        <w:t>self-governance</w:t>
      </w:r>
      <w:r w:rsidRPr="008A3E1F">
        <w:rPr>
          <w:rFonts w:ascii="Arial" w:eastAsia="Arial Unicode MS" w:hAnsi="Arial" w:cs="Arial"/>
          <w:sz w:val="20"/>
          <w:szCs w:val="20"/>
        </w:rPr>
        <w:t>, which is why Indian nationalism embraced so many non-Indians. I mean the founder of Congress it</w:t>
      </w:r>
      <w:r w:rsidRPr="008A3E1F">
        <w:rPr>
          <w:rFonts w:ascii="Arial" w:eastAsia="Arial Unicode MS" w:hAnsi="Arial" w:cs="Arial"/>
          <w:sz w:val="20"/>
          <w:szCs w:val="20"/>
        </w:rPr>
        <w:t>self was a Scotsman, Alan Octavian Hume. Some of the most important nationalist leaders were people like, an Irishman Annie Besant, or Americans or Britons, who came over to India and tried to help out, people like Charlie Andrews, who was one of Gandhi</w:t>
      </w:r>
      <w:r w:rsidRPr="008A3E1F">
        <w:rPr>
          <w:rFonts w:ascii="Arial" w:eastAsia="Arial Unicode MS" w:hAnsi="Arial" w:cs="Arial"/>
          <w:sz w:val="20"/>
          <w:szCs w:val="20"/>
        </w:rPr>
        <w:t>’</w:t>
      </w:r>
      <w:r w:rsidRPr="008A3E1F">
        <w:rPr>
          <w:rFonts w:ascii="Arial" w:eastAsia="Arial Unicode MS" w:hAnsi="Arial" w:cs="Arial"/>
          <w:sz w:val="20"/>
          <w:szCs w:val="20"/>
        </w:rPr>
        <w:t xml:space="preserve">s </w:t>
      </w:r>
      <w:r w:rsidRPr="008A3E1F">
        <w:rPr>
          <w:rFonts w:ascii="Arial" w:eastAsia="Arial Unicode MS" w:hAnsi="Arial" w:cs="Arial"/>
          <w:sz w:val="20"/>
          <w:szCs w:val="20"/>
        </w:rPr>
        <w:t>great friends. So, Indian nationalism always had kind of international and worldly mooring, that</w:t>
      </w:r>
      <w:r w:rsidRPr="008A3E1F">
        <w:rPr>
          <w:rFonts w:ascii="Arial" w:eastAsia="Arial Unicode MS" w:hAnsi="Arial" w:cs="Arial"/>
          <w:sz w:val="20"/>
          <w:szCs w:val="20"/>
        </w:rPr>
        <w:t>’</w:t>
      </w:r>
      <w:r w:rsidRPr="008A3E1F">
        <w:rPr>
          <w:rFonts w:ascii="Arial" w:eastAsia="Arial Unicode MS" w:hAnsi="Arial" w:cs="Arial"/>
          <w:sz w:val="20"/>
          <w:szCs w:val="20"/>
        </w:rPr>
        <w:t xml:space="preserve">s very different from the kind of nationalism that is being talked about today, not just in India but as we know in America, in Brazil, or other places around </w:t>
      </w:r>
      <w:r w:rsidRPr="008A3E1F">
        <w:rPr>
          <w:rFonts w:ascii="Arial" w:eastAsia="Arial Unicode MS" w:hAnsi="Arial" w:cs="Arial"/>
          <w:sz w:val="20"/>
          <w:szCs w:val="20"/>
        </w:rPr>
        <w:t xml:space="preserve">the world. </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w:t>
      </w:r>
      <w:r w:rsidRPr="008A3E1F">
        <w:rPr>
          <w:rFonts w:ascii="Arial" w:eastAsia="Arial Unicode MS" w:hAnsi="Arial" w:cs="Arial"/>
          <w:sz w:val="20"/>
          <w:szCs w:val="20"/>
        </w:rPr>
        <w:t xml:space="preserve"> This is a really global </w:t>
      </w:r>
      <w:r w:rsidR="002138E3" w:rsidRPr="008A3E1F">
        <w:rPr>
          <w:rFonts w:ascii="Arial" w:eastAsia="Arial Unicode MS" w:hAnsi="Arial" w:cs="Arial"/>
          <w:sz w:val="20"/>
          <w:szCs w:val="20"/>
        </w:rPr>
        <w:t>moment;</w:t>
      </w:r>
      <w:r w:rsidRPr="008A3E1F">
        <w:rPr>
          <w:rFonts w:ascii="Arial" w:eastAsia="Arial Unicode MS" w:hAnsi="Arial" w:cs="Arial"/>
          <w:sz w:val="20"/>
          <w:szCs w:val="20"/>
        </w:rPr>
        <w:t xml:space="preserve"> I mean as you say India is not that different from other parts of the world. And maybe that</w:t>
      </w:r>
      <w:r w:rsidRPr="008A3E1F">
        <w:rPr>
          <w:rFonts w:ascii="Arial" w:eastAsia="Arial Unicode MS" w:hAnsi="Arial" w:cs="Arial"/>
          <w:sz w:val="20"/>
          <w:szCs w:val="20"/>
        </w:rPr>
        <w:t>’</w:t>
      </w:r>
      <w:r w:rsidRPr="008A3E1F">
        <w:rPr>
          <w:rFonts w:ascii="Arial" w:eastAsia="Arial Unicode MS" w:hAnsi="Arial" w:cs="Arial"/>
          <w:sz w:val="20"/>
          <w:szCs w:val="20"/>
        </w:rPr>
        <w:t>s one of the reasons that makes your book so incredibly relevant to the contemporary movement as well. Th</w:t>
      </w:r>
      <w:r w:rsidRPr="008A3E1F">
        <w:rPr>
          <w:rFonts w:ascii="Arial" w:eastAsia="Arial Unicode MS" w:hAnsi="Arial" w:cs="Arial"/>
          <w:sz w:val="20"/>
          <w:szCs w:val="20"/>
        </w:rPr>
        <w:t>e next question is a more technical one for the historians amongst us, namely the question is could you expand upon the archival materials that you consulted for the book, such as the National Archives of India.</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w:t>
      </w:r>
      <w:r w:rsidRPr="008A3E1F">
        <w:rPr>
          <w:rFonts w:ascii="Arial" w:eastAsia="Arial Unicode MS" w:hAnsi="Arial" w:cs="Arial"/>
          <w:sz w:val="20"/>
          <w:szCs w:val="20"/>
        </w:rPr>
        <w:t xml:space="preserve"> Right, so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is unique i</w:t>
      </w:r>
      <w:r w:rsidRPr="008A3E1F">
        <w:rPr>
          <w:rFonts w:ascii="Arial" w:eastAsia="Arial Unicode MS" w:hAnsi="Arial" w:cs="Arial"/>
          <w:sz w:val="20"/>
          <w:szCs w:val="20"/>
        </w:rPr>
        <w:t>n the sense that a good chunk of his papers survived. In India a lot of our most important political figures unfortunately don</w:t>
      </w:r>
      <w:r w:rsidRPr="008A3E1F">
        <w:rPr>
          <w:rFonts w:ascii="Arial" w:eastAsia="Arial Unicode MS" w:hAnsi="Arial" w:cs="Arial"/>
          <w:sz w:val="20"/>
          <w:szCs w:val="20"/>
        </w:rPr>
        <w:t>’</w:t>
      </w:r>
      <w:r w:rsidRPr="008A3E1F">
        <w:rPr>
          <w:rFonts w:ascii="Arial" w:eastAsia="Arial Unicode MS" w:hAnsi="Arial" w:cs="Arial"/>
          <w:sz w:val="20"/>
          <w:szCs w:val="20"/>
        </w:rPr>
        <w:t xml:space="preserve">t have much which a historian can work with, a lot of the papers have been lost over the years. </w:t>
      </w:r>
      <w:proofErr w:type="spellStart"/>
      <w:r w:rsidRPr="008A3E1F">
        <w:rPr>
          <w:rFonts w:ascii="Arial" w:eastAsia="Arial Unicode MS" w:hAnsi="Arial" w:cs="Arial"/>
          <w:sz w:val="20"/>
          <w:szCs w:val="20"/>
        </w:rPr>
        <w:t>Naoroji</w:t>
      </w:r>
      <w:r w:rsidRPr="008A3E1F">
        <w:rPr>
          <w:rFonts w:ascii="Arial" w:eastAsia="Arial Unicode MS" w:hAnsi="Arial" w:cs="Arial"/>
          <w:sz w:val="20"/>
          <w:szCs w:val="20"/>
        </w:rPr>
        <w:t>’</w:t>
      </w:r>
      <w:r w:rsidRPr="008A3E1F">
        <w:rPr>
          <w:rFonts w:ascii="Arial" w:eastAsia="Arial Unicode MS" w:hAnsi="Arial" w:cs="Arial"/>
          <w:sz w:val="20"/>
          <w:szCs w:val="20"/>
        </w:rPr>
        <w:t>s</w:t>
      </w:r>
      <w:proofErr w:type="spellEnd"/>
      <w:r w:rsidRPr="008A3E1F">
        <w:rPr>
          <w:rFonts w:ascii="Arial" w:eastAsia="Arial Unicode MS" w:hAnsi="Arial" w:cs="Arial"/>
          <w:sz w:val="20"/>
          <w:szCs w:val="20"/>
        </w:rPr>
        <w:t xml:space="preserve"> collection is around 30</w:t>
      </w:r>
      <w:r w:rsidRPr="008A3E1F">
        <w:rPr>
          <w:rFonts w:ascii="Arial" w:eastAsia="Arial Unicode MS" w:hAnsi="Arial" w:cs="Arial"/>
          <w:sz w:val="20"/>
          <w:szCs w:val="20"/>
        </w:rPr>
        <w:t>,000 documents in size. So, it</w:t>
      </w:r>
      <w:r w:rsidRPr="008A3E1F">
        <w:rPr>
          <w:rFonts w:ascii="Arial" w:eastAsia="Arial Unicode MS" w:hAnsi="Arial" w:cs="Arial"/>
          <w:sz w:val="20"/>
          <w:szCs w:val="20"/>
        </w:rPr>
        <w:t>’</w:t>
      </w:r>
      <w:r w:rsidRPr="008A3E1F">
        <w:rPr>
          <w:rFonts w:ascii="Arial" w:eastAsia="Arial Unicode MS" w:hAnsi="Arial" w:cs="Arial"/>
          <w:sz w:val="20"/>
          <w:szCs w:val="20"/>
        </w:rPr>
        <w:t>s quite large, it</w:t>
      </w:r>
      <w:r w:rsidRPr="008A3E1F">
        <w:rPr>
          <w:rFonts w:ascii="Arial" w:eastAsia="Arial Unicode MS" w:hAnsi="Arial" w:cs="Arial"/>
          <w:sz w:val="20"/>
          <w:szCs w:val="20"/>
        </w:rPr>
        <w:t>’</w:t>
      </w:r>
      <w:r w:rsidRPr="008A3E1F">
        <w:rPr>
          <w:rFonts w:ascii="Arial" w:eastAsia="Arial Unicode MS" w:hAnsi="Arial" w:cs="Arial"/>
          <w:sz w:val="20"/>
          <w:szCs w:val="20"/>
        </w:rPr>
        <w:t>s not in terribly good condition and that</w:t>
      </w:r>
      <w:r w:rsidRPr="008A3E1F">
        <w:rPr>
          <w:rFonts w:ascii="Arial" w:eastAsia="Arial Unicode MS" w:hAnsi="Arial" w:cs="Arial"/>
          <w:sz w:val="20"/>
          <w:szCs w:val="20"/>
        </w:rPr>
        <w:t>’</w:t>
      </w:r>
      <w:r w:rsidRPr="008A3E1F">
        <w:rPr>
          <w:rFonts w:ascii="Arial" w:eastAsia="Arial Unicode MS" w:hAnsi="Arial" w:cs="Arial"/>
          <w:sz w:val="20"/>
          <w:szCs w:val="20"/>
        </w:rPr>
        <w:t>s not entirely the fault of the National Archives of India because those papers suffered a lot of wear and tear before they were deposited there, but it</w:t>
      </w:r>
      <w:r w:rsidRPr="008A3E1F">
        <w:rPr>
          <w:rFonts w:ascii="Arial" w:eastAsia="Arial Unicode MS" w:hAnsi="Arial" w:cs="Arial"/>
          <w:sz w:val="20"/>
          <w:szCs w:val="20"/>
        </w:rPr>
        <w:t>’</w:t>
      </w:r>
      <w:r w:rsidRPr="008A3E1F">
        <w:rPr>
          <w:rFonts w:ascii="Arial" w:eastAsia="Arial Unicode MS" w:hAnsi="Arial" w:cs="Arial"/>
          <w:sz w:val="20"/>
          <w:szCs w:val="20"/>
        </w:rPr>
        <w:t xml:space="preserve">s difficult </w:t>
      </w:r>
      <w:r w:rsidRPr="008A3E1F">
        <w:rPr>
          <w:rFonts w:ascii="Arial" w:eastAsia="Arial Unicode MS" w:hAnsi="Arial" w:cs="Arial"/>
          <w:sz w:val="20"/>
          <w:szCs w:val="20"/>
        </w:rPr>
        <w:t xml:space="preserve">to work with. And this is a problem that every historian in India has to face, dealing with materials that is oftentimes very damaged or not very well catalogued or incomplete. One of the challenges for archival research for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was that a lot of the l</w:t>
      </w:r>
      <w:r w:rsidRPr="008A3E1F">
        <w:rPr>
          <w:rFonts w:ascii="Arial" w:eastAsia="Arial Unicode MS" w:hAnsi="Arial" w:cs="Arial"/>
          <w:sz w:val="20"/>
          <w:szCs w:val="20"/>
        </w:rPr>
        <w:t xml:space="preserve">etters that he himself wrote either are damaged or no longer exist. So, I had to kind of reconstruct </w:t>
      </w:r>
      <w:proofErr w:type="spellStart"/>
      <w:r w:rsidRPr="008A3E1F">
        <w:rPr>
          <w:rFonts w:ascii="Arial" w:eastAsia="Arial Unicode MS" w:hAnsi="Arial" w:cs="Arial"/>
          <w:sz w:val="20"/>
          <w:szCs w:val="20"/>
        </w:rPr>
        <w:t>Naoroji</w:t>
      </w:r>
      <w:r w:rsidRPr="008A3E1F">
        <w:rPr>
          <w:rFonts w:ascii="Arial" w:eastAsia="Arial Unicode MS" w:hAnsi="Arial" w:cs="Arial"/>
          <w:sz w:val="20"/>
          <w:szCs w:val="20"/>
        </w:rPr>
        <w:t>’</w:t>
      </w:r>
      <w:r w:rsidRPr="008A3E1F">
        <w:rPr>
          <w:rFonts w:ascii="Arial" w:eastAsia="Arial Unicode MS" w:hAnsi="Arial" w:cs="Arial"/>
          <w:sz w:val="20"/>
          <w:szCs w:val="20"/>
        </w:rPr>
        <w:t>s</w:t>
      </w:r>
      <w:proofErr w:type="spellEnd"/>
      <w:r w:rsidRPr="008A3E1F">
        <w:rPr>
          <w:rFonts w:ascii="Arial" w:eastAsia="Arial Unicode MS" w:hAnsi="Arial" w:cs="Arial"/>
          <w:sz w:val="20"/>
          <w:szCs w:val="20"/>
        </w:rPr>
        <w:t xml:space="preserve"> life with the letters that he mostly received. I had to use other people</w:t>
      </w:r>
      <w:r w:rsidRPr="008A3E1F">
        <w:rPr>
          <w:rFonts w:ascii="Arial" w:eastAsia="Arial Unicode MS" w:hAnsi="Arial" w:cs="Arial"/>
          <w:sz w:val="20"/>
          <w:szCs w:val="20"/>
        </w:rPr>
        <w:t>’</w:t>
      </w:r>
      <w:r w:rsidRPr="008A3E1F">
        <w:rPr>
          <w:rFonts w:ascii="Arial" w:eastAsia="Arial Unicode MS" w:hAnsi="Arial" w:cs="Arial"/>
          <w:sz w:val="20"/>
          <w:szCs w:val="20"/>
        </w:rPr>
        <w:t xml:space="preserve">s letters to kind of reconstruct what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was saying to them. Those </w:t>
      </w:r>
      <w:r w:rsidRPr="008A3E1F">
        <w:rPr>
          <w:rFonts w:ascii="Arial" w:eastAsia="Arial Unicode MS" w:hAnsi="Arial" w:cs="Arial"/>
          <w:sz w:val="20"/>
          <w:szCs w:val="20"/>
        </w:rPr>
        <w:t>letters by and large don</w:t>
      </w:r>
      <w:r w:rsidRPr="008A3E1F">
        <w:rPr>
          <w:rFonts w:ascii="Arial" w:eastAsia="Arial Unicode MS" w:hAnsi="Arial" w:cs="Arial"/>
          <w:sz w:val="20"/>
          <w:szCs w:val="20"/>
        </w:rPr>
        <w:t>’</w:t>
      </w:r>
      <w:r w:rsidRPr="008A3E1F">
        <w:rPr>
          <w:rFonts w:ascii="Arial" w:eastAsia="Arial Unicode MS" w:hAnsi="Arial" w:cs="Arial"/>
          <w:sz w:val="20"/>
          <w:szCs w:val="20"/>
        </w:rPr>
        <w:t xml:space="preserve">t exist </w:t>
      </w:r>
      <w:r w:rsidR="002138E3" w:rsidRPr="008A3E1F">
        <w:rPr>
          <w:rFonts w:ascii="Arial" w:eastAsia="Arial Unicode MS" w:hAnsi="Arial" w:cs="Arial"/>
          <w:sz w:val="20"/>
          <w:szCs w:val="20"/>
        </w:rPr>
        <w:t>anymore,</w:t>
      </w:r>
      <w:r w:rsidRPr="008A3E1F">
        <w:rPr>
          <w:rFonts w:ascii="Arial" w:eastAsia="Arial Unicode MS" w:hAnsi="Arial" w:cs="Arial"/>
          <w:sz w:val="20"/>
          <w:szCs w:val="20"/>
        </w:rPr>
        <w:t xml:space="preserve"> but that situation is fantastic in comparison to what the situation is like for other people.</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sz w:val="20"/>
          <w:szCs w:val="20"/>
        </w:rPr>
        <w:t xml:space="preserve">To give you an example, a very important nationalist from </w:t>
      </w:r>
      <w:proofErr w:type="spellStart"/>
      <w:r w:rsidRPr="008A3E1F">
        <w:rPr>
          <w:rFonts w:ascii="Arial" w:eastAsia="Arial Unicode MS" w:hAnsi="Arial" w:cs="Arial"/>
          <w:sz w:val="20"/>
          <w:szCs w:val="20"/>
        </w:rPr>
        <w:t>Naoroji</w:t>
      </w:r>
      <w:r w:rsidRPr="008A3E1F">
        <w:rPr>
          <w:rFonts w:ascii="Arial" w:eastAsia="Arial Unicode MS" w:hAnsi="Arial" w:cs="Arial"/>
          <w:sz w:val="20"/>
          <w:szCs w:val="20"/>
        </w:rPr>
        <w:t>’</w:t>
      </w:r>
      <w:r w:rsidRPr="008A3E1F">
        <w:rPr>
          <w:rFonts w:ascii="Arial" w:eastAsia="Arial Unicode MS" w:hAnsi="Arial" w:cs="Arial"/>
          <w:sz w:val="20"/>
          <w:szCs w:val="20"/>
        </w:rPr>
        <w:t>s</w:t>
      </w:r>
      <w:proofErr w:type="spellEnd"/>
      <w:r w:rsidRPr="008A3E1F">
        <w:rPr>
          <w:rFonts w:ascii="Arial" w:eastAsia="Arial Unicode MS" w:hAnsi="Arial" w:cs="Arial"/>
          <w:sz w:val="20"/>
          <w:szCs w:val="20"/>
        </w:rPr>
        <w:t xml:space="preserve"> generation was a Bengali called </w:t>
      </w:r>
      <w:proofErr w:type="spellStart"/>
      <w:r w:rsidRPr="008A3E1F">
        <w:rPr>
          <w:rFonts w:ascii="Arial" w:eastAsia="Arial Unicode MS" w:hAnsi="Arial" w:cs="Arial"/>
          <w:sz w:val="20"/>
          <w:szCs w:val="20"/>
        </w:rPr>
        <w:t>Surendranath</w:t>
      </w:r>
      <w:proofErr w:type="spellEnd"/>
      <w:r w:rsidRPr="008A3E1F">
        <w:rPr>
          <w:rFonts w:ascii="Arial" w:eastAsia="Arial Unicode MS" w:hAnsi="Arial" w:cs="Arial"/>
          <w:sz w:val="20"/>
          <w:szCs w:val="20"/>
        </w:rPr>
        <w:t xml:space="preserve"> </w:t>
      </w:r>
      <w:proofErr w:type="spellStart"/>
      <w:r w:rsidRPr="008A3E1F">
        <w:rPr>
          <w:rFonts w:ascii="Arial" w:eastAsia="Arial Unicode MS" w:hAnsi="Arial" w:cs="Arial"/>
          <w:sz w:val="20"/>
          <w:szCs w:val="20"/>
        </w:rPr>
        <w:t>Bannerj</w:t>
      </w:r>
      <w:r w:rsidRPr="008A3E1F">
        <w:rPr>
          <w:rFonts w:ascii="Arial" w:eastAsia="Arial Unicode MS" w:hAnsi="Arial" w:cs="Arial"/>
          <w:sz w:val="20"/>
          <w:szCs w:val="20"/>
        </w:rPr>
        <w:t>ee</w:t>
      </w:r>
      <w:proofErr w:type="spellEnd"/>
      <w:r w:rsidRPr="008A3E1F">
        <w:rPr>
          <w:rFonts w:ascii="Arial" w:eastAsia="Arial Unicode MS" w:hAnsi="Arial" w:cs="Arial"/>
          <w:sz w:val="20"/>
          <w:szCs w:val="20"/>
        </w:rPr>
        <w:t>, none of his papers seemed to survive. So, we really have nothing with which to work on him aside from his publications and random letters that are the in collections of other people that did survive.</w:t>
      </w:r>
    </w:p>
    <w:p w:rsidR="002138E3" w:rsidRDefault="002138E3" w:rsidP="008A3E1F">
      <w:pPr>
        <w:pStyle w:val="BodyAA"/>
        <w:jc w:val="both"/>
        <w:rPr>
          <w:rFonts w:ascii="Arial" w:hAnsi="Arial" w:cs="Arial"/>
          <w:sz w:val="20"/>
          <w:szCs w:val="20"/>
        </w:rPr>
      </w:pPr>
    </w:p>
    <w:p w:rsidR="002138E3" w:rsidRDefault="001117C9" w:rsidP="008A3E1F">
      <w:pPr>
        <w:pStyle w:val="BodyAA"/>
        <w:jc w:val="both"/>
        <w:rPr>
          <w:rFonts w:ascii="Arial" w:eastAsia="Arial Unicode MS"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w:t>
      </w:r>
      <w:r w:rsidRPr="008A3E1F">
        <w:rPr>
          <w:rFonts w:ascii="Arial" w:eastAsia="Arial Unicode MS" w:hAnsi="Arial" w:cs="Arial"/>
          <w:sz w:val="20"/>
          <w:szCs w:val="20"/>
        </w:rPr>
        <w:t xml:space="preserve"> Right, how long did it take you to do</w:t>
      </w:r>
      <w:r w:rsidRPr="008A3E1F">
        <w:rPr>
          <w:rFonts w:ascii="Arial" w:eastAsia="Arial Unicode MS" w:hAnsi="Arial" w:cs="Arial"/>
          <w:sz w:val="20"/>
          <w:szCs w:val="20"/>
        </w:rPr>
        <w:t xml:space="preserve"> this research?</w:t>
      </w:r>
    </w:p>
    <w:p w:rsidR="0008759D" w:rsidRPr="002138E3" w:rsidRDefault="001117C9" w:rsidP="008A3E1F">
      <w:pPr>
        <w:pStyle w:val="BodyAA"/>
        <w:jc w:val="both"/>
        <w:rPr>
          <w:rFonts w:ascii="Arial" w:eastAsia="Arial Unicode MS" w:hAnsi="Arial" w:cs="Arial"/>
          <w:sz w:val="20"/>
          <w:szCs w:val="20"/>
        </w:rPr>
      </w:pPr>
      <w:r w:rsidRPr="008A3E1F">
        <w:rPr>
          <w:rFonts w:ascii="Arial" w:hAnsi="Arial" w:cs="Arial"/>
          <w:sz w:val="20"/>
          <w:szCs w:val="20"/>
        </w:rPr>
        <w:br/>
      </w: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w:t>
      </w:r>
      <w:r w:rsidRPr="008A3E1F">
        <w:rPr>
          <w:rFonts w:ascii="Arial" w:eastAsia="Arial Unicode MS" w:hAnsi="Arial" w:cs="Arial"/>
          <w:sz w:val="20"/>
          <w:szCs w:val="20"/>
        </w:rPr>
        <w:t xml:space="preserve"> Quite a long time. I mean it took me about two years to go through about half of the collection. And then I spent a few more months in places like Great Britain, or Ireland or other libraries across India looking for other su</w:t>
      </w:r>
      <w:r w:rsidRPr="008A3E1F">
        <w:rPr>
          <w:rFonts w:ascii="Arial" w:eastAsia="Arial Unicode MS" w:hAnsi="Arial" w:cs="Arial"/>
          <w:sz w:val="20"/>
          <w:szCs w:val="20"/>
        </w:rPr>
        <w:t>pplementary material. So, all in all, it took about two and a half years to do the research.</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 xml:space="preserve">: </w:t>
      </w:r>
      <w:r w:rsidRPr="008A3E1F">
        <w:rPr>
          <w:rFonts w:ascii="Arial" w:eastAsia="Arial Unicode MS" w:hAnsi="Arial" w:cs="Arial"/>
          <w:sz w:val="20"/>
          <w:szCs w:val="20"/>
        </w:rPr>
        <w:t xml:space="preserve">So, another question is very different. Can you address the influence of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on Gandhi?</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eastAsia="Arial Unicode MS" w:hAnsi="Arial" w:cs="Arial"/>
          <w:b/>
          <w:bCs/>
          <w:sz w:val="20"/>
          <w:szCs w:val="20"/>
        </w:rPr>
        <w:lastRenderedPageBreak/>
        <w:t>Dinyar</w:t>
      </w:r>
      <w:proofErr w:type="spellEnd"/>
      <w:r w:rsidRPr="008A3E1F">
        <w:rPr>
          <w:rFonts w:ascii="Arial" w:eastAsia="Arial Unicode MS" w:hAnsi="Arial" w:cs="Arial"/>
          <w:b/>
          <w:bCs/>
          <w:sz w:val="20"/>
          <w:szCs w:val="20"/>
        </w:rPr>
        <w:t xml:space="preserve"> Patel: </w:t>
      </w:r>
      <w:r w:rsidRPr="008A3E1F">
        <w:rPr>
          <w:rFonts w:ascii="Arial" w:eastAsia="Arial Unicode MS" w:hAnsi="Arial" w:cs="Arial"/>
          <w:sz w:val="20"/>
          <w:szCs w:val="20"/>
        </w:rPr>
        <w:t>Sure, Gandhi</w:t>
      </w:r>
      <w:r w:rsidRPr="008A3E1F">
        <w:rPr>
          <w:rFonts w:ascii="Arial" w:eastAsia="Arial Unicode MS" w:hAnsi="Arial" w:cs="Arial"/>
          <w:sz w:val="20"/>
          <w:szCs w:val="20"/>
        </w:rPr>
        <w:t>’</w:t>
      </w:r>
      <w:r w:rsidRPr="008A3E1F">
        <w:rPr>
          <w:rFonts w:ascii="Arial" w:eastAsia="Arial Unicode MS" w:hAnsi="Arial" w:cs="Arial"/>
          <w:sz w:val="20"/>
          <w:szCs w:val="20"/>
        </w:rPr>
        <w:t xml:space="preserve">s primary mentor from </w:t>
      </w:r>
      <w:r w:rsidRPr="008A3E1F">
        <w:rPr>
          <w:rFonts w:ascii="Arial" w:eastAsia="Arial Unicode MS" w:hAnsi="Arial" w:cs="Arial"/>
          <w:sz w:val="20"/>
          <w:szCs w:val="20"/>
        </w:rPr>
        <w:t xml:space="preserve">this period of time was Gopal Krishna Gokhale, who was another early nationalist leader who was in turn influenced by MG Ranade, who was </w:t>
      </w:r>
      <w:proofErr w:type="spellStart"/>
      <w:r w:rsidRPr="008A3E1F">
        <w:rPr>
          <w:rFonts w:ascii="Arial" w:eastAsia="Arial Unicode MS" w:hAnsi="Arial" w:cs="Arial"/>
          <w:sz w:val="20"/>
          <w:szCs w:val="20"/>
        </w:rPr>
        <w:t>Naoroji</w:t>
      </w:r>
      <w:r w:rsidRPr="008A3E1F">
        <w:rPr>
          <w:rFonts w:ascii="Arial" w:eastAsia="Arial Unicode MS" w:hAnsi="Arial" w:cs="Arial"/>
          <w:sz w:val="20"/>
          <w:szCs w:val="20"/>
        </w:rPr>
        <w:t>’</w:t>
      </w:r>
      <w:r w:rsidRPr="008A3E1F">
        <w:rPr>
          <w:rFonts w:ascii="Arial" w:eastAsia="Arial Unicode MS" w:hAnsi="Arial" w:cs="Arial"/>
          <w:sz w:val="20"/>
          <w:szCs w:val="20"/>
        </w:rPr>
        <w:t>s</w:t>
      </w:r>
      <w:proofErr w:type="spellEnd"/>
      <w:r w:rsidRPr="008A3E1F">
        <w:rPr>
          <w:rFonts w:ascii="Arial" w:eastAsia="Arial Unicode MS" w:hAnsi="Arial" w:cs="Arial"/>
          <w:sz w:val="20"/>
          <w:szCs w:val="20"/>
        </w:rPr>
        <w:t xml:space="preserve"> contemporary. But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also was a mentor-like figure, not to the same degree as Gokhale but he definitely </w:t>
      </w:r>
      <w:r w:rsidRPr="008A3E1F">
        <w:rPr>
          <w:rFonts w:ascii="Arial" w:eastAsia="Arial Unicode MS" w:hAnsi="Arial" w:cs="Arial"/>
          <w:sz w:val="20"/>
          <w:szCs w:val="20"/>
        </w:rPr>
        <w:t xml:space="preserve">played a role. The most important role that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played in Gandhi</w:t>
      </w:r>
      <w:r w:rsidRPr="008A3E1F">
        <w:rPr>
          <w:rFonts w:ascii="Arial" w:eastAsia="Arial Unicode MS" w:hAnsi="Arial" w:cs="Arial"/>
          <w:sz w:val="20"/>
          <w:szCs w:val="20"/>
        </w:rPr>
        <w:t>’</w:t>
      </w:r>
      <w:r w:rsidRPr="008A3E1F">
        <w:rPr>
          <w:rFonts w:ascii="Arial" w:eastAsia="Arial Unicode MS" w:hAnsi="Arial" w:cs="Arial"/>
          <w:sz w:val="20"/>
          <w:szCs w:val="20"/>
        </w:rPr>
        <w:t>s career was taking Gandhi</w:t>
      </w:r>
      <w:r w:rsidRPr="008A3E1F">
        <w:rPr>
          <w:rFonts w:ascii="Arial" w:eastAsia="Arial Unicode MS" w:hAnsi="Arial" w:cs="Arial"/>
          <w:sz w:val="20"/>
          <w:szCs w:val="20"/>
        </w:rPr>
        <w:t>’</w:t>
      </w:r>
      <w:r w:rsidRPr="008A3E1F">
        <w:rPr>
          <w:rFonts w:ascii="Arial" w:eastAsia="Arial Unicode MS" w:hAnsi="Arial" w:cs="Arial"/>
          <w:sz w:val="20"/>
          <w:szCs w:val="20"/>
        </w:rPr>
        <w:t>s early political work in South Africa and broadcasting it to an audience in Great Britain. Because when Gandhi starts out his political work in South Africa ar</w:t>
      </w:r>
      <w:r w:rsidRPr="008A3E1F">
        <w:rPr>
          <w:rFonts w:ascii="Arial" w:eastAsia="Arial Unicode MS" w:hAnsi="Arial" w:cs="Arial"/>
          <w:sz w:val="20"/>
          <w:szCs w:val="20"/>
        </w:rPr>
        <w:t>ound 189</w:t>
      </w:r>
      <w:r w:rsidRPr="008A3E1F">
        <w:rPr>
          <w:rFonts w:ascii="Arial" w:eastAsia="Arial Unicode MS" w:hAnsi="Arial" w:cs="Arial"/>
          <w:sz w:val="20"/>
          <w:szCs w:val="20"/>
        </w:rPr>
        <w:t>2</w:t>
      </w:r>
      <w:r w:rsidRPr="008A3E1F">
        <w:rPr>
          <w:rFonts w:ascii="Arial" w:eastAsia="Arial Unicode MS" w:hAnsi="Arial" w:cs="Arial"/>
          <w:sz w:val="20"/>
          <w:szCs w:val="20"/>
        </w:rPr>
        <w:t>, 1893, 1894, very few people are listening. He</w:t>
      </w:r>
      <w:r w:rsidRPr="008A3E1F">
        <w:rPr>
          <w:rFonts w:ascii="Arial" w:eastAsia="Arial Unicode MS" w:hAnsi="Arial" w:cs="Arial"/>
          <w:sz w:val="20"/>
          <w:szCs w:val="20"/>
        </w:rPr>
        <w:t>’</w:t>
      </w:r>
      <w:r w:rsidRPr="008A3E1F">
        <w:rPr>
          <w:rFonts w:ascii="Arial" w:eastAsia="Arial Unicode MS" w:hAnsi="Arial" w:cs="Arial"/>
          <w:sz w:val="20"/>
          <w:szCs w:val="20"/>
        </w:rPr>
        <w:t xml:space="preserve">s a young, relatively inexperienced lawyer, so he reaches out to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and there</w:t>
      </w:r>
      <w:r w:rsidRPr="008A3E1F">
        <w:rPr>
          <w:rFonts w:ascii="Arial" w:eastAsia="Arial Unicode MS" w:hAnsi="Arial" w:cs="Arial"/>
          <w:sz w:val="20"/>
          <w:szCs w:val="20"/>
        </w:rPr>
        <w:t>’</w:t>
      </w:r>
      <w:r w:rsidRPr="008A3E1F">
        <w:rPr>
          <w:rFonts w:ascii="Arial" w:eastAsia="Arial Unicode MS" w:hAnsi="Arial" w:cs="Arial"/>
          <w:sz w:val="20"/>
          <w:szCs w:val="20"/>
        </w:rPr>
        <w:t>s a chance that the two might have met one another when Gandhi was studying in Great Britain in the late 1880s, ea</w:t>
      </w:r>
      <w:r w:rsidRPr="008A3E1F">
        <w:rPr>
          <w:rFonts w:ascii="Arial" w:eastAsia="Arial Unicode MS" w:hAnsi="Arial" w:cs="Arial"/>
          <w:sz w:val="20"/>
          <w:szCs w:val="20"/>
        </w:rPr>
        <w:t>rly 1890s, we don</w:t>
      </w:r>
      <w:r w:rsidRPr="008A3E1F">
        <w:rPr>
          <w:rFonts w:ascii="Arial" w:eastAsia="Arial Unicode MS" w:hAnsi="Arial" w:cs="Arial"/>
          <w:sz w:val="20"/>
          <w:szCs w:val="20"/>
        </w:rPr>
        <w:t>’</w:t>
      </w:r>
      <w:r w:rsidRPr="008A3E1F">
        <w:rPr>
          <w:rFonts w:ascii="Arial" w:eastAsia="Arial Unicode MS" w:hAnsi="Arial" w:cs="Arial"/>
          <w:sz w:val="20"/>
          <w:szCs w:val="20"/>
        </w:rPr>
        <w:t xml:space="preserve">t know for sure. But Gandhi knew that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was identified as the leader of nationalist politics at this time, so he wrote to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and said can you give me advise? And what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did for the next several years is that whatever lett</w:t>
      </w:r>
      <w:r w:rsidRPr="008A3E1F">
        <w:rPr>
          <w:rFonts w:ascii="Arial" w:eastAsia="Arial Unicode MS" w:hAnsi="Arial" w:cs="Arial"/>
          <w:sz w:val="20"/>
          <w:szCs w:val="20"/>
        </w:rPr>
        <w:t xml:space="preserve">ers Gandhi sent to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in turn forwarded them to the imperial officials working at the colonial office or members of parliament, or even members of the government when the liberal party was there and was in power at the time, and said you guys</w:t>
      </w:r>
      <w:r w:rsidRPr="008A3E1F">
        <w:rPr>
          <w:rFonts w:ascii="Arial" w:eastAsia="Arial Unicode MS" w:hAnsi="Arial" w:cs="Arial"/>
          <w:sz w:val="20"/>
          <w:szCs w:val="20"/>
        </w:rPr>
        <w:t xml:space="preserve"> need to do something about this because Indians are being discriminated against in a British colonial colony.</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sz w:val="20"/>
          <w:szCs w:val="20"/>
        </w:rPr>
        <w:t>So, he was one of the first people to put pressure on the imperial government to do something to remedy racist policies in South Africa.</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w:t>
      </w:r>
      <w:r w:rsidRPr="008A3E1F">
        <w:rPr>
          <w:rFonts w:ascii="Arial" w:eastAsia="Arial Unicode MS" w:hAnsi="Arial" w:cs="Arial"/>
          <w:b/>
          <w:bCs/>
          <w:sz w:val="20"/>
          <w:szCs w:val="20"/>
        </w:rPr>
        <w:t>eckert</w:t>
      </w:r>
      <w:proofErr w:type="spellEnd"/>
      <w:r w:rsidRPr="008A3E1F">
        <w:rPr>
          <w:rFonts w:ascii="Arial" w:eastAsia="Arial Unicode MS" w:hAnsi="Arial" w:cs="Arial"/>
          <w:b/>
          <w:bCs/>
          <w:sz w:val="20"/>
          <w:szCs w:val="20"/>
        </w:rPr>
        <w:t>:</w:t>
      </w:r>
      <w:r w:rsidRPr="008A3E1F">
        <w:rPr>
          <w:rFonts w:ascii="Arial" w:eastAsia="Arial Unicode MS" w:hAnsi="Arial" w:cs="Arial"/>
          <w:sz w:val="20"/>
          <w:szCs w:val="20"/>
        </w:rPr>
        <w:t xml:space="preserve"> Right, so you would say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was an important influence on Gandhi?</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 </w:t>
      </w:r>
      <w:r w:rsidRPr="008A3E1F">
        <w:rPr>
          <w:rFonts w:ascii="Arial" w:eastAsia="Arial Unicode MS" w:hAnsi="Arial" w:cs="Arial"/>
          <w:sz w:val="20"/>
          <w:szCs w:val="20"/>
        </w:rPr>
        <w:t>Yes. In terms of ideas also, for the first two decades of Gandhi</w:t>
      </w:r>
      <w:r w:rsidRPr="008A3E1F">
        <w:rPr>
          <w:rFonts w:ascii="Arial" w:eastAsia="Arial Unicode MS" w:hAnsi="Arial" w:cs="Arial"/>
          <w:sz w:val="20"/>
          <w:szCs w:val="20"/>
        </w:rPr>
        <w:t>’</w:t>
      </w:r>
      <w:r w:rsidRPr="008A3E1F">
        <w:rPr>
          <w:rFonts w:ascii="Arial" w:eastAsia="Arial Unicode MS" w:hAnsi="Arial" w:cs="Arial"/>
          <w:sz w:val="20"/>
          <w:szCs w:val="20"/>
        </w:rPr>
        <w:t xml:space="preserve">s life, Gandhi embraces the similar ideals of kind of constitutional nationalism, gradual </w:t>
      </w:r>
      <w:r w:rsidRPr="008A3E1F">
        <w:rPr>
          <w:rFonts w:ascii="Arial" w:eastAsia="Arial Unicode MS" w:hAnsi="Arial" w:cs="Arial"/>
          <w:sz w:val="20"/>
          <w:szCs w:val="20"/>
        </w:rPr>
        <w:t>political development through specifically legal and constitutional means. He only starts breaking with these ideas around 1908-1909 when he goes to prison. So, these ideas really influenced Gandhi</w:t>
      </w:r>
      <w:r w:rsidRPr="008A3E1F">
        <w:rPr>
          <w:rFonts w:ascii="Arial" w:eastAsia="Arial Unicode MS" w:hAnsi="Arial" w:cs="Arial"/>
          <w:sz w:val="20"/>
          <w:szCs w:val="20"/>
        </w:rPr>
        <w:t>’</w:t>
      </w:r>
      <w:r w:rsidRPr="008A3E1F">
        <w:rPr>
          <w:rFonts w:ascii="Arial" w:eastAsia="Arial Unicode MS" w:hAnsi="Arial" w:cs="Arial"/>
          <w:sz w:val="20"/>
          <w:szCs w:val="20"/>
        </w:rPr>
        <w:t>s early political thought and not just then, even later on</w:t>
      </w:r>
      <w:r w:rsidRPr="008A3E1F">
        <w:rPr>
          <w:rFonts w:ascii="Arial" w:eastAsia="Arial Unicode MS" w:hAnsi="Arial" w:cs="Arial"/>
          <w:sz w:val="20"/>
          <w:szCs w:val="20"/>
        </w:rPr>
        <w:t>, once Gandhi had moved into a territory where he</w:t>
      </w:r>
      <w:r w:rsidRPr="008A3E1F">
        <w:rPr>
          <w:rFonts w:ascii="Arial" w:eastAsia="Arial Unicode MS" w:hAnsi="Arial" w:cs="Arial"/>
          <w:sz w:val="20"/>
          <w:szCs w:val="20"/>
        </w:rPr>
        <w:t>’</w:t>
      </w:r>
      <w:r w:rsidRPr="008A3E1F">
        <w:rPr>
          <w:rFonts w:ascii="Arial" w:eastAsia="Arial Unicode MS" w:hAnsi="Arial" w:cs="Arial"/>
          <w:sz w:val="20"/>
          <w:szCs w:val="20"/>
        </w:rPr>
        <w:t>s willing to confront British rules with non-constitutional means.</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w:t>
      </w:r>
      <w:r w:rsidRPr="008A3E1F">
        <w:rPr>
          <w:rFonts w:ascii="Arial" w:eastAsia="Arial Unicode MS" w:hAnsi="Arial" w:cs="Arial"/>
          <w:sz w:val="20"/>
          <w:szCs w:val="20"/>
        </w:rPr>
        <w:t xml:space="preserve"> Right. Okay, the next question is rather critical, so be prepared. The question is if you could explain your approach toward</w:t>
      </w:r>
      <w:r w:rsidRPr="008A3E1F">
        <w:rPr>
          <w:rFonts w:ascii="Arial" w:eastAsia="Arial Unicode MS" w:hAnsi="Arial" w:cs="Arial"/>
          <w:sz w:val="20"/>
          <w:szCs w:val="20"/>
        </w:rPr>
        <w:t xml:space="preserve">s writing of history or placing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within a broader historical context, does this book signal a return to great man of history narrative style and historical message? Is that an impact to what we have accomplished in writing history from the bottom up</w:t>
      </w:r>
      <w:r w:rsidRPr="008A3E1F">
        <w:rPr>
          <w:rFonts w:ascii="Arial" w:eastAsia="Arial Unicode MS" w:hAnsi="Arial" w:cs="Arial"/>
          <w:sz w:val="20"/>
          <w:szCs w:val="20"/>
        </w:rPr>
        <w:t>?</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w:t>
      </w:r>
      <w:r w:rsidRPr="008A3E1F">
        <w:rPr>
          <w:rFonts w:ascii="Arial" w:eastAsia="Arial Unicode MS" w:hAnsi="Arial" w:cs="Arial"/>
          <w:sz w:val="20"/>
          <w:szCs w:val="20"/>
        </w:rPr>
        <w:t xml:space="preserve"> Right. That</w:t>
      </w:r>
      <w:r w:rsidRPr="008A3E1F">
        <w:rPr>
          <w:rFonts w:ascii="Arial" w:eastAsia="Arial Unicode MS" w:hAnsi="Arial" w:cs="Arial"/>
          <w:sz w:val="20"/>
          <w:szCs w:val="20"/>
        </w:rPr>
        <w:t>’</w:t>
      </w:r>
      <w:r w:rsidRPr="008A3E1F">
        <w:rPr>
          <w:rFonts w:ascii="Arial" w:eastAsia="Arial Unicode MS" w:hAnsi="Arial" w:cs="Arial"/>
          <w:sz w:val="20"/>
          <w:szCs w:val="20"/>
        </w:rPr>
        <w:t>s a great question and that</w:t>
      </w:r>
      <w:r w:rsidRPr="008A3E1F">
        <w:rPr>
          <w:rFonts w:ascii="Arial" w:eastAsia="Arial Unicode MS" w:hAnsi="Arial" w:cs="Arial"/>
          <w:sz w:val="20"/>
          <w:szCs w:val="20"/>
        </w:rPr>
        <w:t>’</w:t>
      </w:r>
      <w:r w:rsidRPr="008A3E1F">
        <w:rPr>
          <w:rFonts w:ascii="Arial" w:eastAsia="Arial Unicode MS" w:hAnsi="Arial" w:cs="Arial"/>
          <w:sz w:val="20"/>
          <w:szCs w:val="20"/>
        </w:rPr>
        <w:t>s an extremely valid criticism. What I</w:t>
      </w:r>
      <w:r w:rsidRPr="008A3E1F">
        <w:rPr>
          <w:rFonts w:ascii="Arial" w:eastAsia="Arial Unicode MS" w:hAnsi="Arial" w:cs="Arial"/>
          <w:sz w:val="20"/>
          <w:szCs w:val="20"/>
        </w:rPr>
        <w:t>’</w:t>
      </w:r>
      <w:r w:rsidRPr="008A3E1F">
        <w:rPr>
          <w:rFonts w:ascii="Arial" w:eastAsia="Arial Unicode MS" w:hAnsi="Arial" w:cs="Arial"/>
          <w:sz w:val="20"/>
          <w:szCs w:val="20"/>
        </w:rPr>
        <w:t xml:space="preserve">ve tried to do in this book is not just write about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himself but the people around him. The thing is people weren</w:t>
      </w:r>
      <w:r w:rsidRPr="008A3E1F">
        <w:rPr>
          <w:rFonts w:ascii="Arial" w:eastAsia="Arial Unicode MS" w:hAnsi="Arial" w:cs="Arial"/>
          <w:sz w:val="20"/>
          <w:szCs w:val="20"/>
        </w:rPr>
        <w:t>’</w:t>
      </w:r>
      <w:r w:rsidRPr="008A3E1F">
        <w:rPr>
          <w:rFonts w:ascii="Arial" w:eastAsia="Arial Unicode MS" w:hAnsi="Arial" w:cs="Arial"/>
          <w:sz w:val="20"/>
          <w:szCs w:val="20"/>
        </w:rPr>
        <w:t>t just other nationalists, oftentimes t</w:t>
      </w:r>
      <w:r w:rsidRPr="008A3E1F">
        <w:rPr>
          <w:rFonts w:ascii="Arial" w:eastAsia="Arial Unicode MS" w:hAnsi="Arial" w:cs="Arial"/>
          <w:sz w:val="20"/>
          <w:szCs w:val="20"/>
        </w:rPr>
        <w:t>hey were say</w:t>
      </w:r>
      <w:r w:rsidR="00B811C1">
        <w:rPr>
          <w:rFonts w:ascii="Arial" w:eastAsia="Arial Unicode MS" w:hAnsi="Arial" w:cs="Arial"/>
          <w:sz w:val="20"/>
          <w:szCs w:val="20"/>
        </w:rPr>
        <w:t>,</w:t>
      </w:r>
      <w:r w:rsidRPr="008A3E1F">
        <w:rPr>
          <w:rFonts w:ascii="Arial" w:eastAsia="Arial Unicode MS" w:hAnsi="Arial" w:cs="Arial"/>
          <w:sz w:val="20"/>
          <w:szCs w:val="20"/>
        </w:rPr>
        <w:t xml:space="preserve"> Indian students in Great Britain, the particular individuals who are helping him collect economic data. So, in that case people who are working on forms or people he encountered in tours on countryside in India or people he was communicating t</w:t>
      </w:r>
      <w:r w:rsidRPr="008A3E1F">
        <w:rPr>
          <w:rFonts w:ascii="Arial" w:eastAsia="Arial Unicode MS" w:hAnsi="Arial" w:cs="Arial"/>
          <w:sz w:val="20"/>
          <w:szCs w:val="20"/>
        </w:rPr>
        <w:t>o around the world w</w:t>
      </w:r>
      <w:r w:rsidR="00B811C1">
        <w:rPr>
          <w:rFonts w:ascii="Arial" w:eastAsia="Arial Unicode MS" w:hAnsi="Arial" w:cs="Arial"/>
          <w:sz w:val="20"/>
          <w:szCs w:val="20"/>
        </w:rPr>
        <w:t>he</w:t>
      </w:r>
      <w:r w:rsidRPr="008A3E1F">
        <w:rPr>
          <w:rFonts w:ascii="Arial" w:eastAsia="Arial Unicode MS" w:hAnsi="Arial" w:cs="Arial"/>
          <w:sz w:val="20"/>
          <w:szCs w:val="20"/>
        </w:rPr>
        <w:t>ther they were members of the Indian diaspora or other people involved in the anti-colonial struggle. So, I agree entirely that the great man theory is very problematic but there were certain people I think who nevertheless deserve stu</w:t>
      </w:r>
      <w:r w:rsidRPr="008A3E1F">
        <w:rPr>
          <w:rFonts w:ascii="Arial" w:eastAsia="Arial Unicode MS" w:hAnsi="Arial" w:cs="Arial"/>
          <w:sz w:val="20"/>
          <w:szCs w:val="20"/>
        </w:rPr>
        <w:t xml:space="preserve">dy because their ideas were significant and they influenced certain historical grates, but I think the west way to go about that is again not just </w:t>
      </w:r>
      <w:proofErr w:type="spellStart"/>
      <w:r w:rsidRPr="008A3E1F">
        <w:rPr>
          <w:rFonts w:ascii="Arial" w:eastAsia="Arial Unicode MS" w:hAnsi="Arial" w:cs="Arial"/>
          <w:sz w:val="20"/>
          <w:szCs w:val="20"/>
        </w:rPr>
        <w:t>focussed</w:t>
      </w:r>
      <w:proofErr w:type="spellEnd"/>
      <w:r w:rsidRPr="008A3E1F">
        <w:rPr>
          <w:rFonts w:ascii="Arial" w:eastAsia="Arial Unicode MS" w:hAnsi="Arial" w:cs="Arial"/>
          <w:sz w:val="20"/>
          <w:szCs w:val="20"/>
        </w:rPr>
        <w:t xml:space="preserve"> on the man or the woman himself or herself but to talk about the wider circle and network of people </w:t>
      </w:r>
      <w:r w:rsidRPr="008A3E1F">
        <w:rPr>
          <w:rFonts w:ascii="Arial" w:eastAsia="Arial Unicode MS" w:hAnsi="Arial" w:cs="Arial"/>
          <w:sz w:val="20"/>
          <w:szCs w:val="20"/>
        </w:rPr>
        <w:t xml:space="preserve">which they worked with because you know, again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xml:space="preserve"> did not work in a vacuum, his ideas were influenced by a large segment of society and he in turn influenced a forthcoming generation of nationalists leaders in their own part in political perspectives.</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w:t>
      </w:r>
      <w:r w:rsidRPr="008A3E1F">
        <w:rPr>
          <w:rFonts w:ascii="Arial" w:eastAsia="Arial Unicode MS" w:hAnsi="Arial" w:cs="Arial"/>
          <w:sz w:val="20"/>
          <w:szCs w:val="20"/>
        </w:rPr>
        <w:t xml:space="preserve"> Right, and to be fair, in your book you don</w:t>
      </w:r>
      <w:r w:rsidRPr="008A3E1F">
        <w:rPr>
          <w:rFonts w:ascii="Arial" w:eastAsia="Arial Unicode MS" w:hAnsi="Arial" w:cs="Arial"/>
          <w:sz w:val="20"/>
          <w:szCs w:val="20"/>
        </w:rPr>
        <w:t>’</w:t>
      </w:r>
      <w:r w:rsidRPr="008A3E1F">
        <w:rPr>
          <w:rFonts w:ascii="Arial" w:eastAsia="Arial Unicode MS" w:hAnsi="Arial" w:cs="Arial"/>
          <w:sz w:val="20"/>
          <w:szCs w:val="20"/>
        </w:rPr>
        <w:t xml:space="preserve">t just talked about </w:t>
      </w:r>
      <w:proofErr w:type="spellStart"/>
      <w:r w:rsidRPr="008A3E1F">
        <w:rPr>
          <w:rFonts w:ascii="Arial" w:eastAsia="Arial Unicode MS" w:hAnsi="Arial" w:cs="Arial"/>
          <w:sz w:val="20"/>
          <w:szCs w:val="20"/>
        </w:rPr>
        <w:t>Naoroji</w:t>
      </w:r>
      <w:proofErr w:type="spellEnd"/>
      <w:r w:rsidRPr="008A3E1F">
        <w:rPr>
          <w:rFonts w:ascii="Arial" w:eastAsia="Arial Unicode MS" w:hAnsi="Arial" w:cs="Arial"/>
          <w:sz w:val="20"/>
          <w:szCs w:val="20"/>
        </w:rPr>
        <w:t>, but I remember you writing about these moments where he returns from England to Bombay and he is greeted by tens of thousands of people in the streets. So, you do situ</w:t>
      </w:r>
      <w:r w:rsidRPr="008A3E1F">
        <w:rPr>
          <w:rFonts w:ascii="Arial" w:eastAsia="Arial Unicode MS" w:hAnsi="Arial" w:cs="Arial"/>
          <w:sz w:val="20"/>
          <w:szCs w:val="20"/>
        </w:rPr>
        <w:t>ate him in the Indian society more broadly, right?</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eastAsia="Arial Unicode MS" w:hAnsi="Arial" w:cs="Arial"/>
          <w:b/>
          <w:bCs/>
          <w:sz w:val="20"/>
          <w:szCs w:val="20"/>
        </w:rPr>
        <w:t>Dinyar</w:t>
      </w:r>
      <w:proofErr w:type="spellEnd"/>
      <w:r w:rsidRPr="008A3E1F">
        <w:rPr>
          <w:rFonts w:ascii="Arial" w:eastAsia="Arial Unicode MS" w:hAnsi="Arial" w:cs="Arial"/>
          <w:b/>
          <w:bCs/>
          <w:sz w:val="20"/>
          <w:szCs w:val="20"/>
        </w:rPr>
        <w:t xml:space="preserve"> Patel:</w:t>
      </w:r>
      <w:r w:rsidRPr="008A3E1F">
        <w:rPr>
          <w:rFonts w:ascii="Arial" w:eastAsia="Arial Unicode MS" w:hAnsi="Arial" w:cs="Arial"/>
          <w:sz w:val="20"/>
          <w:szCs w:val="20"/>
        </w:rPr>
        <w:t xml:space="preserve"> Right, right, right. </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eastAsia="Arial Unicode MS" w:hAnsi="Arial" w:cs="Arial"/>
          <w:b/>
          <w:bCs/>
          <w:sz w:val="20"/>
          <w:szCs w:val="20"/>
        </w:rPr>
        <w:t xml:space="preserve">Sven </w:t>
      </w:r>
      <w:proofErr w:type="spellStart"/>
      <w:r w:rsidRPr="008A3E1F">
        <w:rPr>
          <w:rFonts w:ascii="Arial" w:eastAsia="Arial Unicode MS" w:hAnsi="Arial" w:cs="Arial"/>
          <w:b/>
          <w:bCs/>
          <w:sz w:val="20"/>
          <w:szCs w:val="20"/>
        </w:rPr>
        <w:t>Beckert</w:t>
      </w:r>
      <w:proofErr w:type="spellEnd"/>
      <w:r w:rsidRPr="008A3E1F">
        <w:rPr>
          <w:rFonts w:ascii="Arial" w:eastAsia="Arial Unicode MS" w:hAnsi="Arial" w:cs="Arial"/>
          <w:b/>
          <w:bCs/>
          <w:sz w:val="20"/>
          <w:szCs w:val="20"/>
        </w:rPr>
        <w:t>:</w:t>
      </w:r>
      <w:r w:rsidRPr="008A3E1F">
        <w:rPr>
          <w:rFonts w:ascii="Arial" w:eastAsia="Arial Unicode MS" w:hAnsi="Arial" w:cs="Arial"/>
          <w:sz w:val="20"/>
          <w:szCs w:val="20"/>
        </w:rPr>
        <w:t xml:space="preserve"> Okay, the next question is about capitalism again, in that the question here is how would you place </w:t>
      </w:r>
      <w:proofErr w:type="spellStart"/>
      <w:r w:rsidRPr="008A3E1F">
        <w:rPr>
          <w:rFonts w:ascii="Arial" w:eastAsia="Arial Unicode MS" w:hAnsi="Arial" w:cs="Arial"/>
          <w:sz w:val="20"/>
          <w:szCs w:val="20"/>
        </w:rPr>
        <w:t>Naoroji</w:t>
      </w:r>
      <w:r w:rsidRPr="008A3E1F">
        <w:rPr>
          <w:rFonts w:ascii="Arial" w:eastAsia="Arial Unicode MS" w:hAnsi="Arial" w:cs="Arial"/>
          <w:sz w:val="20"/>
          <w:szCs w:val="20"/>
        </w:rPr>
        <w:t>’</w:t>
      </w:r>
      <w:r w:rsidRPr="008A3E1F">
        <w:rPr>
          <w:rFonts w:ascii="Arial" w:eastAsia="Arial Unicode MS" w:hAnsi="Arial" w:cs="Arial"/>
          <w:sz w:val="20"/>
          <w:szCs w:val="20"/>
        </w:rPr>
        <w:t>s</w:t>
      </w:r>
      <w:proofErr w:type="spellEnd"/>
      <w:r w:rsidRPr="008A3E1F">
        <w:rPr>
          <w:rFonts w:ascii="Arial" w:eastAsia="Arial Unicode MS" w:hAnsi="Arial" w:cs="Arial"/>
          <w:sz w:val="20"/>
          <w:szCs w:val="20"/>
        </w:rPr>
        <w:t xml:space="preserve"> thoughts vis a vis capitalism? Was he an an</w:t>
      </w:r>
      <w:r w:rsidRPr="008A3E1F">
        <w:rPr>
          <w:rFonts w:ascii="Arial" w:eastAsia="Arial Unicode MS" w:hAnsi="Arial" w:cs="Arial"/>
          <w:sz w:val="20"/>
          <w:szCs w:val="20"/>
        </w:rPr>
        <w:t xml:space="preserve">ti-capitalist or was he proponent of independent capitalist </w:t>
      </w:r>
      <w:r w:rsidR="00B811C1" w:rsidRPr="008A3E1F">
        <w:rPr>
          <w:rFonts w:ascii="Arial" w:eastAsia="Arial Unicode MS" w:hAnsi="Arial" w:cs="Arial"/>
          <w:sz w:val="20"/>
          <w:szCs w:val="20"/>
        </w:rPr>
        <w:t>development?</w:t>
      </w:r>
      <w:r w:rsidRPr="008A3E1F">
        <w:rPr>
          <w:rFonts w:ascii="Arial" w:eastAsia="Arial Unicode MS" w:hAnsi="Arial" w:cs="Arial"/>
          <w:sz w:val="20"/>
          <w:szCs w:val="20"/>
        </w:rPr>
        <w:t xml:space="preserve"> Okay, so that</w:t>
      </w:r>
      <w:r w:rsidRPr="008A3E1F">
        <w:rPr>
          <w:rFonts w:ascii="Arial" w:eastAsia="Arial Unicode MS" w:hAnsi="Arial" w:cs="Arial"/>
          <w:sz w:val="20"/>
          <w:szCs w:val="20"/>
        </w:rPr>
        <w:t>’</w:t>
      </w:r>
      <w:r w:rsidRPr="008A3E1F">
        <w:rPr>
          <w:rFonts w:ascii="Arial" w:eastAsia="Arial Unicode MS" w:hAnsi="Arial" w:cs="Arial"/>
          <w:sz w:val="20"/>
          <w:szCs w:val="20"/>
        </w:rPr>
        <w:t xml:space="preserve">s really interesting, was he against capitalism as such or was he just looking for a different kind of capitalism under Indian auspices. </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 </w:t>
      </w:r>
      <w:r w:rsidRPr="008A3E1F">
        <w:rPr>
          <w:rFonts w:ascii="Arial" w:hAnsi="Arial" w:cs="Arial"/>
          <w:sz w:val="20"/>
          <w:szCs w:val="20"/>
        </w:rPr>
        <w:t>Right. Again, hi</w:t>
      </w:r>
      <w:r w:rsidRPr="008A3E1F">
        <w:rPr>
          <w:rFonts w:ascii="Arial" w:hAnsi="Arial" w:cs="Arial"/>
          <w:sz w:val="20"/>
          <w:szCs w:val="20"/>
        </w:rPr>
        <w:t>s views evolved quite a bit overtime. In the 1860s, when he begins his first economic work, he’s in favor of more British capitalist investment in India. He thinks that’s the best way to get India to be richer, to bring capital that doesn’t really exist in</w:t>
      </w:r>
      <w:r w:rsidRPr="008A3E1F">
        <w:rPr>
          <w:rFonts w:ascii="Arial" w:hAnsi="Arial" w:cs="Arial"/>
          <w:sz w:val="20"/>
          <w:szCs w:val="20"/>
        </w:rPr>
        <w:t xml:space="preserve"> India from Great Britain and invest in India and that would be how India would get to be a richer country through investments and infrastructure and such. Within 10 or 20 years, he completely abandons these ideas because he realizes that any capital inves</w:t>
      </w:r>
      <w:r w:rsidRPr="008A3E1F">
        <w:rPr>
          <w:rFonts w:ascii="Arial" w:hAnsi="Arial" w:cs="Arial"/>
          <w:sz w:val="20"/>
          <w:szCs w:val="20"/>
        </w:rPr>
        <w:t>ted from Great Britain would oftentimes be siphoned out of the country through exorbitant interest rates and any profits will cycle back to those very same British investors. By the end of his life, he himself was saying there was something fundamentally w</w:t>
      </w:r>
      <w:r w:rsidRPr="008A3E1F">
        <w:rPr>
          <w:rFonts w:ascii="Arial" w:hAnsi="Arial" w:cs="Arial"/>
          <w:sz w:val="20"/>
          <w:szCs w:val="20"/>
        </w:rPr>
        <w:t xml:space="preserve">rong with capitalism itself. He took the idea of free trade, like other individuals like </w:t>
      </w:r>
      <w:r w:rsidRPr="008A3E1F">
        <w:rPr>
          <w:rFonts w:ascii="Arial" w:hAnsi="Arial" w:cs="Arial"/>
          <w:sz w:val="20"/>
          <w:szCs w:val="20"/>
        </w:rPr>
        <w:lastRenderedPageBreak/>
        <w:t xml:space="preserve">Ranade said this is not exactly free trade, I mean free trade itself is not free, it’s based on certain preferences that were given to British importers and exporters </w:t>
      </w:r>
      <w:r w:rsidRPr="008A3E1F">
        <w:rPr>
          <w:rFonts w:ascii="Arial" w:hAnsi="Arial" w:cs="Arial"/>
          <w:sz w:val="20"/>
          <w:szCs w:val="20"/>
        </w:rPr>
        <w:t xml:space="preserve">and certain penalties that were given to Indians who were either supplying raw materials or who were the buyers. </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hAnsi="Arial" w:cs="Arial"/>
          <w:sz w:val="20"/>
          <w:szCs w:val="20"/>
        </w:rPr>
        <w:t>So, by the end of his political career, he really is evolving as a socialist leader. He’s talking about state support for development but tha</w:t>
      </w:r>
      <w:r w:rsidRPr="008A3E1F">
        <w:rPr>
          <w:rFonts w:ascii="Arial" w:hAnsi="Arial" w:cs="Arial"/>
          <w:sz w:val="20"/>
          <w:szCs w:val="20"/>
        </w:rPr>
        <w:t>t required things like tariffs, it required protection. It required a great deal of state and investment in order for it to be viable.</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w:t>
      </w:r>
      <w:r w:rsidRPr="008A3E1F">
        <w:rPr>
          <w:rFonts w:ascii="Arial" w:hAnsi="Arial" w:cs="Arial"/>
          <w:sz w:val="20"/>
          <w:szCs w:val="20"/>
        </w:rPr>
        <w:t xml:space="preserve"> Right, and I actually now have the name of the person who asked the question, Prabhu </w:t>
      </w:r>
      <w:proofErr w:type="spellStart"/>
      <w:r w:rsidRPr="008A3E1F">
        <w:rPr>
          <w:rFonts w:ascii="Arial" w:hAnsi="Arial" w:cs="Arial"/>
          <w:sz w:val="20"/>
          <w:szCs w:val="20"/>
        </w:rPr>
        <w:t>Ayan</w:t>
      </w:r>
      <w:proofErr w:type="spellEnd"/>
      <w:r w:rsidRPr="008A3E1F">
        <w:rPr>
          <w:rFonts w:ascii="Arial" w:hAnsi="Arial" w:cs="Arial"/>
          <w:sz w:val="20"/>
          <w:szCs w:val="20"/>
        </w:rPr>
        <w:t>, thank you so mu</w:t>
      </w:r>
      <w:r w:rsidRPr="008A3E1F">
        <w:rPr>
          <w:rFonts w:ascii="Arial" w:hAnsi="Arial" w:cs="Arial"/>
          <w:sz w:val="20"/>
          <w:szCs w:val="20"/>
        </w:rPr>
        <w:t>ch for this really important and insightful question. And let’s move on now to Hasan, who’s asking the extremists overshadowed the moderates and nationalists, is it what shapes our current political discourse too? The period 1920-1930 Tokyo and world histo</w:t>
      </w:r>
      <w:r w:rsidRPr="008A3E1F">
        <w:rPr>
          <w:rFonts w:ascii="Arial" w:hAnsi="Arial" w:cs="Arial"/>
          <w:sz w:val="20"/>
          <w:szCs w:val="20"/>
        </w:rPr>
        <w:t>ry is often taking into consideration with respect to certain narratives of nationalism.</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color w:val="FF2600"/>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Right. Early nationalism is definitely often overshadowed, you’re right, at least among scholarship, academic scholarship there’s a lot of scholarship o</w:t>
      </w:r>
      <w:r w:rsidRPr="008A3E1F">
        <w:rPr>
          <w:rFonts w:ascii="Arial" w:hAnsi="Arial" w:cs="Arial"/>
          <w:sz w:val="20"/>
          <w:szCs w:val="20"/>
        </w:rPr>
        <w:t>n the radicals, right? People who came after the moderates and who are also challenging Gandhi. So you're right there is a great degree of overshadowing but what I think is very important to keep in mind is that all of these groups whether you are a modera</w:t>
      </w:r>
      <w:r w:rsidRPr="008A3E1F">
        <w:rPr>
          <w:rFonts w:ascii="Arial" w:hAnsi="Arial" w:cs="Arial"/>
          <w:sz w:val="20"/>
          <w:szCs w:val="20"/>
        </w:rPr>
        <w:t xml:space="preserve">te or radical or a Gandhian, they were not ready to cooperate in isolation, they were all talking to one another and often people moved between camps. </w:t>
      </w:r>
      <w:r w:rsidR="00B811C1" w:rsidRPr="008A3E1F">
        <w:rPr>
          <w:rFonts w:ascii="Arial" w:hAnsi="Arial" w:cs="Arial"/>
          <w:sz w:val="20"/>
          <w:szCs w:val="20"/>
        </w:rPr>
        <w:t>So, to</w:t>
      </w:r>
      <w:r w:rsidRPr="008A3E1F">
        <w:rPr>
          <w:rFonts w:ascii="Arial" w:hAnsi="Arial" w:cs="Arial"/>
          <w:sz w:val="20"/>
          <w:szCs w:val="20"/>
        </w:rPr>
        <w:t xml:space="preserve"> give you an example someone like Lala Lajpat Rai or Madan Malviya, these were the individuals who</w:t>
      </w:r>
      <w:r w:rsidRPr="008A3E1F">
        <w:rPr>
          <w:rFonts w:ascii="Arial" w:hAnsi="Arial" w:cs="Arial"/>
          <w:sz w:val="20"/>
          <w:szCs w:val="20"/>
        </w:rPr>
        <w:t xml:space="preserve"> moved between moderate and extremist camps and eventually Gandhian camps. They played a role in each of these camps and they brought ideas to each of these particular streams. Radicals and moderates were working together and talking to each other for a go</w:t>
      </w:r>
      <w:r w:rsidRPr="008A3E1F">
        <w:rPr>
          <w:rFonts w:ascii="Arial" w:hAnsi="Arial" w:cs="Arial"/>
          <w:sz w:val="20"/>
          <w:szCs w:val="20"/>
        </w:rPr>
        <w:t>od chunk of time in the very early 1900, I mean otherwise the Congress would have completely imploded. I mean it came very close to imploding in 1907 but there is resolution by you know 19 Jan in</w:t>
      </w:r>
      <w:r w:rsidRPr="008A3E1F">
        <w:rPr>
          <w:rFonts w:ascii="Arial" w:hAnsi="Arial" w:cs="Arial"/>
          <w:color w:val="FF2600"/>
          <w:sz w:val="20"/>
          <w:szCs w:val="20"/>
        </w:rPr>
        <w:t xml:space="preserve"> </w:t>
      </w:r>
      <w:r w:rsidRPr="008A3E1F">
        <w:rPr>
          <w:rFonts w:ascii="Arial" w:hAnsi="Arial" w:cs="Arial"/>
          <w:sz w:val="20"/>
          <w:szCs w:val="20"/>
        </w:rPr>
        <w:t xml:space="preserve">1915. So, you know, one of the </w:t>
      </w:r>
      <w:r w:rsidR="00B811C1" w:rsidRPr="008A3E1F">
        <w:rPr>
          <w:rFonts w:ascii="Arial" w:hAnsi="Arial" w:cs="Arial"/>
          <w:sz w:val="20"/>
          <w:szCs w:val="20"/>
        </w:rPr>
        <w:t>problems</w:t>
      </w:r>
      <w:r w:rsidRPr="008A3E1F">
        <w:rPr>
          <w:rFonts w:ascii="Arial" w:hAnsi="Arial" w:cs="Arial"/>
          <w:sz w:val="20"/>
          <w:szCs w:val="20"/>
        </w:rPr>
        <w:t xml:space="preserve"> with this whole proce</w:t>
      </w:r>
      <w:r w:rsidRPr="008A3E1F">
        <w:rPr>
          <w:rFonts w:ascii="Arial" w:hAnsi="Arial" w:cs="Arial"/>
          <w:sz w:val="20"/>
          <w:szCs w:val="20"/>
        </w:rPr>
        <w:t>ss of overshadowing is the very issues of categorization themselves, these categories overlapped with each other to a much larger degree than we believe nowadays.</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 xml:space="preserve">:  </w:t>
      </w:r>
      <w:r w:rsidRPr="008A3E1F">
        <w:rPr>
          <w:rFonts w:ascii="Arial" w:hAnsi="Arial" w:cs="Arial"/>
          <w:sz w:val="20"/>
          <w:szCs w:val="20"/>
        </w:rPr>
        <w:t>And this actually relates directly to the next question which unfortunately a</w:t>
      </w:r>
      <w:r w:rsidRPr="008A3E1F">
        <w:rPr>
          <w:rFonts w:ascii="Arial" w:hAnsi="Arial" w:cs="Arial"/>
          <w:sz w:val="20"/>
          <w:szCs w:val="20"/>
        </w:rPr>
        <w:t xml:space="preserve">lso </w:t>
      </w:r>
      <w:r w:rsidR="004C17C6" w:rsidRPr="008A3E1F">
        <w:rPr>
          <w:rFonts w:ascii="Arial" w:hAnsi="Arial" w:cs="Arial"/>
          <w:sz w:val="20"/>
          <w:szCs w:val="20"/>
        </w:rPr>
        <w:t>will have</w:t>
      </w:r>
      <w:r w:rsidRPr="008A3E1F">
        <w:rPr>
          <w:rFonts w:ascii="Arial" w:hAnsi="Arial" w:cs="Arial"/>
          <w:sz w:val="20"/>
          <w:szCs w:val="20"/>
        </w:rPr>
        <w:t xml:space="preserve"> to be the last question we can discuss here by Amaya, and the question is, could you expand on the relation of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with latest stalwarts like Gokhale and Gangadhar Tilak?</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hAnsi="Arial" w:cs="Arial"/>
          <w:b/>
          <w:bCs/>
          <w:sz w:val="20"/>
          <w:szCs w:val="20"/>
        </w:rPr>
        <w:t>Dinyar</w:t>
      </w:r>
      <w:proofErr w:type="spellEnd"/>
      <w:r w:rsidRPr="008A3E1F">
        <w:rPr>
          <w:rFonts w:ascii="Arial" w:hAnsi="Arial" w:cs="Arial"/>
          <w:b/>
          <w:bCs/>
          <w:sz w:val="20"/>
          <w:szCs w:val="20"/>
        </w:rPr>
        <w:t xml:space="preserve"> Patel:</w:t>
      </w:r>
      <w:r w:rsidRPr="008A3E1F">
        <w:rPr>
          <w:rFonts w:ascii="Arial" w:hAnsi="Arial" w:cs="Arial"/>
          <w:sz w:val="20"/>
          <w:szCs w:val="20"/>
        </w:rPr>
        <w:t xml:space="preserve"> Right. So, Gandhi was very much kind of a mentor like figure to people like </w:t>
      </w:r>
      <w:proofErr w:type="spellStart"/>
      <w:r w:rsidRPr="008A3E1F">
        <w:rPr>
          <w:rFonts w:ascii="Arial" w:hAnsi="Arial" w:cs="Arial"/>
          <w:sz w:val="20"/>
          <w:szCs w:val="20"/>
        </w:rPr>
        <w:t>Ghokhale</w:t>
      </w:r>
      <w:proofErr w:type="spellEnd"/>
      <w:r w:rsidRPr="008A3E1F">
        <w:rPr>
          <w:rFonts w:ascii="Arial" w:hAnsi="Arial" w:cs="Arial"/>
          <w:sz w:val="20"/>
          <w:szCs w:val="20"/>
        </w:rPr>
        <w:t xml:space="preserve">. </w:t>
      </w:r>
      <w:proofErr w:type="spellStart"/>
      <w:r w:rsidRPr="008A3E1F">
        <w:rPr>
          <w:rFonts w:ascii="Arial" w:hAnsi="Arial" w:cs="Arial"/>
          <w:sz w:val="20"/>
          <w:szCs w:val="20"/>
        </w:rPr>
        <w:t>Ghokhale</w:t>
      </w:r>
      <w:proofErr w:type="spellEnd"/>
      <w:r w:rsidRPr="008A3E1F">
        <w:rPr>
          <w:rFonts w:ascii="Arial" w:hAnsi="Arial" w:cs="Arial"/>
          <w:sz w:val="20"/>
          <w:szCs w:val="20"/>
        </w:rPr>
        <w:t xml:space="preserve"> was a young member of the Congress in the early 1890 and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along with Ranade take him under his wing and whenever Gokhale came to the United Kingdom in or</w:t>
      </w:r>
      <w:r w:rsidRPr="008A3E1F">
        <w:rPr>
          <w:rFonts w:ascii="Arial" w:hAnsi="Arial" w:cs="Arial"/>
          <w:sz w:val="20"/>
          <w:szCs w:val="20"/>
        </w:rPr>
        <w:t xml:space="preserve">der to give evidence or campaign along with </w:t>
      </w:r>
      <w:proofErr w:type="spellStart"/>
      <w:r w:rsidR="004C17C6" w:rsidRPr="008A3E1F">
        <w:rPr>
          <w:rFonts w:ascii="Arial" w:hAnsi="Arial" w:cs="Arial"/>
          <w:sz w:val="20"/>
          <w:szCs w:val="20"/>
        </w:rPr>
        <w:t>Naoroji</w:t>
      </w:r>
      <w:proofErr w:type="spellEnd"/>
      <w:r w:rsidR="004C17C6" w:rsidRPr="008A3E1F">
        <w:rPr>
          <w:rFonts w:ascii="Arial" w:hAnsi="Arial" w:cs="Arial"/>
          <w:sz w:val="20"/>
          <w:szCs w:val="20"/>
        </w:rPr>
        <w:t xml:space="preserve"> for</w:t>
      </w:r>
      <w:r w:rsidRPr="008A3E1F">
        <w:rPr>
          <w:rFonts w:ascii="Arial" w:hAnsi="Arial" w:cs="Arial"/>
          <w:sz w:val="20"/>
          <w:szCs w:val="20"/>
        </w:rPr>
        <w:t xml:space="preserve"> Indian political rights,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would work very closely with Gokhale. And, the one thing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tried to do was make </w:t>
      </w:r>
      <w:proofErr w:type="spellStart"/>
      <w:r w:rsidRPr="008A3E1F">
        <w:rPr>
          <w:rFonts w:ascii="Arial" w:hAnsi="Arial" w:cs="Arial"/>
          <w:sz w:val="20"/>
          <w:szCs w:val="20"/>
        </w:rPr>
        <w:t>Ghokhle</w:t>
      </w:r>
      <w:proofErr w:type="spellEnd"/>
      <w:r w:rsidRPr="008A3E1F">
        <w:rPr>
          <w:rFonts w:ascii="Arial" w:hAnsi="Arial" w:cs="Arial"/>
          <w:sz w:val="20"/>
          <w:szCs w:val="20"/>
        </w:rPr>
        <w:t xml:space="preserve"> more radical specially on the issue of </w:t>
      </w:r>
      <w:r w:rsidR="004C17C6" w:rsidRPr="008A3E1F">
        <w:rPr>
          <w:rFonts w:ascii="Arial" w:hAnsi="Arial" w:cs="Arial"/>
          <w:sz w:val="20"/>
          <w:szCs w:val="20"/>
        </w:rPr>
        <w:t>self-government</w:t>
      </w:r>
      <w:r w:rsidRPr="008A3E1F">
        <w:rPr>
          <w:rFonts w:ascii="Arial" w:hAnsi="Arial" w:cs="Arial"/>
          <w:sz w:val="20"/>
          <w:szCs w:val="20"/>
        </w:rPr>
        <w:t xml:space="preserve">. </w:t>
      </w:r>
      <w:proofErr w:type="spellStart"/>
      <w:r w:rsidRPr="008A3E1F">
        <w:rPr>
          <w:rFonts w:ascii="Arial" w:hAnsi="Arial" w:cs="Arial"/>
          <w:sz w:val="20"/>
          <w:szCs w:val="20"/>
        </w:rPr>
        <w:t>Gokhle</w:t>
      </w:r>
      <w:proofErr w:type="spellEnd"/>
      <w:r w:rsidRPr="008A3E1F">
        <w:rPr>
          <w:rFonts w:ascii="Arial" w:hAnsi="Arial" w:cs="Arial"/>
          <w:sz w:val="20"/>
          <w:szCs w:val="20"/>
        </w:rPr>
        <w:t xml:space="preserve"> was the p</w:t>
      </w:r>
      <w:r w:rsidRPr="008A3E1F">
        <w:rPr>
          <w:rFonts w:ascii="Arial" w:hAnsi="Arial" w:cs="Arial"/>
          <w:sz w:val="20"/>
          <w:szCs w:val="20"/>
        </w:rPr>
        <w:t xml:space="preserve">resident of Congress in 1905, one year before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was president at the Calcutta Congress.</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proofErr w:type="spellStart"/>
      <w:r w:rsidRPr="008A3E1F">
        <w:rPr>
          <w:rFonts w:ascii="Arial" w:hAnsi="Arial" w:cs="Arial"/>
          <w:sz w:val="20"/>
          <w:szCs w:val="20"/>
        </w:rPr>
        <w:t>Ghokhle</w:t>
      </w:r>
      <w:proofErr w:type="spellEnd"/>
      <w:r w:rsidRPr="008A3E1F">
        <w:rPr>
          <w:rFonts w:ascii="Arial" w:hAnsi="Arial" w:cs="Arial"/>
          <w:sz w:val="20"/>
          <w:szCs w:val="20"/>
        </w:rPr>
        <w:t xml:space="preserve"> kind of tip toes around the issue of </w:t>
      </w:r>
      <w:r w:rsidR="004C17C6" w:rsidRPr="008A3E1F">
        <w:rPr>
          <w:rFonts w:ascii="Arial" w:hAnsi="Arial" w:cs="Arial"/>
          <w:sz w:val="20"/>
          <w:szCs w:val="20"/>
        </w:rPr>
        <w:t>self-government</w:t>
      </w:r>
      <w:r w:rsidRPr="008A3E1F">
        <w:rPr>
          <w:rFonts w:ascii="Arial" w:hAnsi="Arial" w:cs="Arial"/>
          <w:sz w:val="20"/>
          <w:szCs w:val="20"/>
        </w:rPr>
        <w:t xml:space="preserve"> for India, he does not really say specifically that India should get </w:t>
      </w:r>
      <w:r w:rsidR="004C17C6" w:rsidRPr="008A3E1F">
        <w:rPr>
          <w:rFonts w:ascii="Arial" w:hAnsi="Arial" w:cs="Arial"/>
          <w:sz w:val="20"/>
          <w:szCs w:val="20"/>
        </w:rPr>
        <w:t>self-government,</w:t>
      </w:r>
      <w:r w:rsidRPr="008A3E1F">
        <w:rPr>
          <w:rFonts w:ascii="Arial" w:hAnsi="Arial" w:cs="Arial"/>
          <w:sz w:val="20"/>
          <w:szCs w:val="20"/>
        </w:rPr>
        <w:t xml:space="preserve"> and this should</w:t>
      </w:r>
      <w:r w:rsidRPr="008A3E1F">
        <w:rPr>
          <w:rFonts w:ascii="Arial" w:hAnsi="Arial" w:cs="Arial"/>
          <w:sz w:val="20"/>
          <w:szCs w:val="20"/>
        </w:rPr>
        <w:t xml:space="preserve"> be the goal of the Congress.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really tries to make </w:t>
      </w:r>
      <w:proofErr w:type="spellStart"/>
      <w:r w:rsidRPr="008A3E1F">
        <w:rPr>
          <w:rFonts w:ascii="Arial" w:hAnsi="Arial" w:cs="Arial"/>
          <w:sz w:val="20"/>
          <w:szCs w:val="20"/>
        </w:rPr>
        <w:t>Ghokhle</w:t>
      </w:r>
      <w:proofErr w:type="spellEnd"/>
      <w:r w:rsidRPr="008A3E1F">
        <w:rPr>
          <w:rFonts w:ascii="Arial" w:hAnsi="Arial" w:cs="Arial"/>
          <w:sz w:val="20"/>
          <w:szCs w:val="20"/>
        </w:rPr>
        <w:t xml:space="preserve"> a vocal proponent of this idea, so much so that in 1906 when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is too old to give his final presidential speech to the Congress, he makes </w:t>
      </w:r>
      <w:proofErr w:type="spellStart"/>
      <w:r w:rsidRPr="008A3E1F">
        <w:rPr>
          <w:rFonts w:ascii="Arial" w:hAnsi="Arial" w:cs="Arial"/>
          <w:sz w:val="20"/>
          <w:szCs w:val="20"/>
        </w:rPr>
        <w:t>Ghokhle</w:t>
      </w:r>
      <w:proofErr w:type="spellEnd"/>
      <w:r w:rsidRPr="008A3E1F">
        <w:rPr>
          <w:rFonts w:ascii="Arial" w:hAnsi="Arial" w:cs="Arial"/>
          <w:sz w:val="20"/>
          <w:szCs w:val="20"/>
        </w:rPr>
        <w:t xml:space="preserve"> read it. So, he literally puts his wo</w:t>
      </w:r>
      <w:r w:rsidRPr="008A3E1F">
        <w:rPr>
          <w:rFonts w:ascii="Arial" w:hAnsi="Arial" w:cs="Arial"/>
          <w:sz w:val="20"/>
          <w:szCs w:val="20"/>
        </w:rPr>
        <w:t xml:space="preserve">rds in </w:t>
      </w:r>
      <w:proofErr w:type="spellStart"/>
      <w:r w:rsidRPr="008A3E1F">
        <w:rPr>
          <w:rFonts w:ascii="Arial" w:hAnsi="Arial" w:cs="Arial"/>
          <w:sz w:val="20"/>
          <w:szCs w:val="20"/>
        </w:rPr>
        <w:t>Ghokhle’s</w:t>
      </w:r>
      <w:proofErr w:type="spellEnd"/>
      <w:r w:rsidRPr="008A3E1F">
        <w:rPr>
          <w:rFonts w:ascii="Arial" w:hAnsi="Arial" w:cs="Arial"/>
          <w:sz w:val="20"/>
          <w:szCs w:val="20"/>
        </w:rPr>
        <w:t xml:space="preserve"> mouth about </w:t>
      </w:r>
      <w:r w:rsidR="004C17C6" w:rsidRPr="008A3E1F">
        <w:rPr>
          <w:rFonts w:ascii="Arial" w:hAnsi="Arial" w:cs="Arial"/>
          <w:sz w:val="20"/>
          <w:szCs w:val="20"/>
        </w:rPr>
        <w:t>self-government</w:t>
      </w:r>
      <w:r w:rsidRPr="008A3E1F">
        <w:rPr>
          <w:rFonts w:ascii="Arial" w:hAnsi="Arial" w:cs="Arial"/>
          <w:sz w:val="20"/>
          <w:szCs w:val="20"/>
        </w:rPr>
        <w:t xml:space="preserve">. Tilak again was someone who regarded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as a political senior, he obviously disagreed to a great degree on </w:t>
      </w:r>
      <w:proofErr w:type="spellStart"/>
      <w:r w:rsidRPr="008A3E1F">
        <w:rPr>
          <w:rFonts w:ascii="Arial" w:hAnsi="Arial" w:cs="Arial"/>
          <w:sz w:val="20"/>
          <w:szCs w:val="20"/>
        </w:rPr>
        <w:t>Naoroji's</w:t>
      </w:r>
      <w:proofErr w:type="spellEnd"/>
      <w:r w:rsidRPr="008A3E1F">
        <w:rPr>
          <w:rFonts w:ascii="Arial" w:hAnsi="Arial" w:cs="Arial"/>
          <w:sz w:val="20"/>
          <w:szCs w:val="20"/>
        </w:rPr>
        <w:t xml:space="preserve"> ideas but there was a definite sense of respect between the two men. I mean if you look </w:t>
      </w:r>
      <w:r w:rsidRPr="008A3E1F">
        <w:rPr>
          <w:rFonts w:ascii="Arial" w:hAnsi="Arial" w:cs="Arial"/>
          <w:sz w:val="20"/>
          <w:szCs w:val="20"/>
        </w:rPr>
        <w:t xml:space="preserve">at the few </w:t>
      </w:r>
      <w:r w:rsidR="004C17C6" w:rsidRPr="008A3E1F">
        <w:rPr>
          <w:rFonts w:ascii="Arial" w:hAnsi="Arial" w:cs="Arial"/>
          <w:sz w:val="20"/>
          <w:szCs w:val="20"/>
        </w:rPr>
        <w:t>letters</w:t>
      </w:r>
      <w:r w:rsidRPr="008A3E1F">
        <w:rPr>
          <w:rFonts w:ascii="Arial" w:hAnsi="Arial" w:cs="Arial"/>
          <w:sz w:val="20"/>
          <w:szCs w:val="20"/>
        </w:rPr>
        <w:t xml:space="preserve"> which exist between the two men its cultured with a great degree of respect, there is no antagonism there, and Tilak even you know referred to </w:t>
      </w:r>
      <w:proofErr w:type="spellStart"/>
      <w:r w:rsidRPr="008A3E1F">
        <w:rPr>
          <w:rFonts w:ascii="Arial" w:hAnsi="Arial" w:cs="Arial"/>
          <w:sz w:val="20"/>
          <w:szCs w:val="20"/>
        </w:rPr>
        <w:t>Naoroji</w:t>
      </w:r>
      <w:proofErr w:type="spellEnd"/>
      <w:r w:rsidRPr="008A3E1F">
        <w:rPr>
          <w:rFonts w:ascii="Arial" w:hAnsi="Arial" w:cs="Arial"/>
          <w:sz w:val="20"/>
          <w:szCs w:val="20"/>
        </w:rPr>
        <w:t xml:space="preserve"> as being his guru, his nationalist guru.</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hAnsi="Arial" w:cs="Arial"/>
          <w:b/>
          <w:bCs/>
          <w:sz w:val="20"/>
          <w:szCs w:val="20"/>
        </w:rPr>
        <w:t xml:space="preserve">Sven </w:t>
      </w:r>
      <w:proofErr w:type="spellStart"/>
      <w:r w:rsidRPr="008A3E1F">
        <w:rPr>
          <w:rFonts w:ascii="Arial" w:hAnsi="Arial" w:cs="Arial"/>
          <w:b/>
          <w:bCs/>
          <w:sz w:val="20"/>
          <w:szCs w:val="20"/>
        </w:rPr>
        <w:t>Beckert</w:t>
      </w:r>
      <w:proofErr w:type="spellEnd"/>
      <w:r w:rsidRPr="008A3E1F">
        <w:rPr>
          <w:rFonts w:ascii="Arial" w:hAnsi="Arial" w:cs="Arial"/>
          <w:b/>
          <w:bCs/>
          <w:sz w:val="20"/>
          <w:szCs w:val="20"/>
        </w:rPr>
        <w:t xml:space="preserve">: </w:t>
      </w:r>
      <w:r w:rsidRPr="008A3E1F">
        <w:rPr>
          <w:rFonts w:ascii="Arial" w:hAnsi="Arial" w:cs="Arial"/>
          <w:sz w:val="20"/>
          <w:szCs w:val="20"/>
        </w:rPr>
        <w:t>Thank you so much Professor Pat</w:t>
      </w:r>
      <w:r w:rsidRPr="008A3E1F">
        <w:rPr>
          <w:rFonts w:ascii="Arial" w:hAnsi="Arial" w:cs="Arial"/>
          <w:sz w:val="20"/>
          <w:szCs w:val="20"/>
        </w:rPr>
        <w:t xml:space="preserve">el. Unfortunately, we will have come to an end now. Thank you so much to the audience for being here with us. This was a terrific discussion, obviously much more could be said about these topics. </w:t>
      </w:r>
    </w:p>
    <w:p w:rsidR="0008759D" w:rsidRPr="008A3E1F" w:rsidRDefault="0008759D" w:rsidP="008A3E1F">
      <w:pPr>
        <w:pStyle w:val="BodyAA"/>
        <w:jc w:val="both"/>
        <w:rPr>
          <w:rFonts w:ascii="Arial" w:hAnsi="Arial" w:cs="Arial"/>
          <w:sz w:val="20"/>
          <w:szCs w:val="20"/>
        </w:rPr>
      </w:pPr>
    </w:p>
    <w:p w:rsidR="0008759D" w:rsidRPr="008A3E1F" w:rsidRDefault="001117C9" w:rsidP="008A3E1F">
      <w:pPr>
        <w:pStyle w:val="BodyAA"/>
        <w:jc w:val="both"/>
        <w:rPr>
          <w:rFonts w:ascii="Arial" w:hAnsi="Arial" w:cs="Arial"/>
          <w:sz w:val="20"/>
          <w:szCs w:val="20"/>
        </w:rPr>
      </w:pPr>
      <w:r w:rsidRPr="008A3E1F">
        <w:rPr>
          <w:rFonts w:ascii="Arial" w:hAnsi="Arial" w:cs="Arial"/>
          <w:sz w:val="20"/>
          <w:szCs w:val="20"/>
        </w:rPr>
        <w:t>I think the book, which I have here which I very much reco</w:t>
      </w:r>
      <w:r w:rsidRPr="008A3E1F">
        <w:rPr>
          <w:rFonts w:ascii="Arial" w:hAnsi="Arial" w:cs="Arial"/>
          <w:sz w:val="20"/>
          <w:szCs w:val="20"/>
        </w:rPr>
        <w:t>mmend you all to purchase, is important because it does throw a different light on the history of Indian nationalism, it does throw light on to early debate on the global history of capitalism but I think the book is also particularly relevant to contempor</w:t>
      </w:r>
      <w:r w:rsidRPr="008A3E1F">
        <w:rPr>
          <w:rFonts w:ascii="Arial" w:hAnsi="Arial" w:cs="Arial"/>
          <w:sz w:val="20"/>
          <w:szCs w:val="20"/>
        </w:rPr>
        <w:t>ary moment. I think there are some lessons in that book about how to navigate</w:t>
      </w:r>
      <w:r w:rsidRPr="008A3E1F">
        <w:rPr>
          <w:rFonts w:ascii="Arial" w:hAnsi="Arial" w:cs="Arial"/>
          <w:color w:val="FF2600"/>
          <w:sz w:val="20"/>
          <w:szCs w:val="20"/>
        </w:rPr>
        <w:t xml:space="preserve"> </w:t>
      </w:r>
      <w:r w:rsidRPr="008A3E1F">
        <w:rPr>
          <w:rFonts w:ascii="Arial" w:hAnsi="Arial" w:cs="Arial"/>
          <w:sz w:val="20"/>
          <w:szCs w:val="20"/>
        </w:rPr>
        <w:t xml:space="preserve">the global economy and also global politics and the question of nationalism in today’s world. </w:t>
      </w:r>
      <w:r w:rsidR="004C17C6" w:rsidRPr="008A3E1F">
        <w:rPr>
          <w:rFonts w:ascii="Arial" w:hAnsi="Arial" w:cs="Arial"/>
          <w:sz w:val="20"/>
          <w:szCs w:val="20"/>
        </w:rPr>
        <w:t>So, I</w:t>
      </w:r>
      <w:r w:rsidRPr="008A3E1F">
        <w:rPr>
          <w:rFonts w:ascii="Arial" w:hAnsi="Arial" w:cs="Arial"/>
          <w:sz w:val="20"/>
          <w:szCs w:val="20"/>
        </w:rPr>
        <w:t xml:space="preserve"> very much recommend you </w:t>
      </w:r>
      <w:r w:rsidRPr="008A3E1F">
        <w:rPr>
          <w:rFonts w:ascii="Arial" w:hAnsi="Arial" w:cs="Arial"/>
          <w:sz w:val="20"/>
          <w:szCs w:val="20"/>
        </w:rPr>
        <w:t>read this book but I also recommend you to read th</w:t>
      </w:r>
      <w:r w:rsidRPr="008A3E1F">
        <w:rPr>
          <w:rFonts w:ascii="Arial" w:hAnsi="Arial" w:cs="Arial"/>
          <w:sz w:val="20"/>
          <w:szCs w:val="20"/>
        </w:rPr>
        <w:t>is book because it’s beautifully written and it’s a joy to read. So, thank you so much Professor Patel and thank you so much to all of you for being present and I hope you are going to be able to join the next meeting of the Mittal Institute. Good</w:t>
      </w:r>
      <w:r w:rsidRPr="008A3E1F">
        <w:rPr>
          <w:rFonts w:ascii="Arial" w:hAnsi="Arial" w:cs="Arial"/>
          <w:sz w:val="20"/>
          <w:szCs w:val="20"/>
        </w:rPr>
        <w:t>bye.</w:t>
      </w:r>
    </w:p>
    <w:sectPr w:rsidR="0008759D" w:rsidRPr="008A3E1F" w:rsidSect="003B67A1">
      <w:headerReference w:type="first" r:id="rId7"/>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17C9" w:rsidRDefault="001117C9">
      <w:r>
        <w:separator/>
      </w:r>
    </w:p>
  </w:endnote>
  <w:endnote w:type="continuationSeparator" w:id="0">
    <w:p w:rsidR="001117C9" w:rsidRDefault="0011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17C9" w:rsidRDefault="001117C9">
      <w:r>
        <w:separator/>
      </w:r>
    </w:p>
  </w:footnote>
  <w:footnote w:type="continuationSeparator" w:id="0">
    <w:p w:rsidR="001117C9" w:rsidRDefault="0011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67A1" w:rsidRDefault="003B67A1">
    <w:pPr>
      <w:pStyle w:val="Header"/>
    </w:pPr>
    <w:r>
      <w:rPr>
        <w:noProof/>
      </w:rPr>
      <w:drawing>
        <wp:inline distT="0" distB="0" distL="0" distR="0" wp14:anchorId="3E963972" wp14:editId="24269199">
          <wp:extent cx="2531533" cy="674410"/>
          <wp:effectExtent l="0" t="0" r="0" b="0"/>
          <wp:docPr id="1" name="Picture 1" descr="A picture containing sitting, remote,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_logo.png"/>
                  <pic:cNvPicPr/>
                </pic:nvPicPr>
                <pic:blipFill>
                  <a:blip r:embed="rId1">
                    <a:extLst>
                      <a:ext uri="{28A0092B-C50C-407E-A947-70E740481C1C}">
                        <a14:useLocalDpi xmlns:a14="http://schemas.microsoft.com/office/drawing/2010/main" val="0"/>
                      </a:ext>
                    </a:extLst>
                  </a:blip>
                  <a:stretch>
                    <a:fillRect/>
                  </a:stretch>
                </pic:blipFill>
                <pic:spPr>
                  <a:xfrm>
                    <a:off x="0" y="0"/>
                    <a:ext cx="2556505" cy="681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61B5"/>
    <w:multiLevelType w:val="hybridMultilevel"/>
    <w:tmpl w:val="F4A8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61ADF"/>
    <w:multiLevelType w:val="multilevel"/>
    <w:tmpl w:val="29D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312A42"/>
    <w:multiLevelType w:val="multilevel"/>
    <w:tmpl w:val="D6E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D"/>
    <w:rsid w:val="0008759D"/>
    <w:rsid w:val="001117C9"/>
    <w:rsid w:val="001271FB"/>
    <w:rsid w:val="00150B5F"/>
    <w:rsid w:val="002138E3"/>
    <w:rsid w:val="00326B2D"/>
    <w:rsid w:val="003903AD"/>
    <w:rsid w:val="003B67A1"/>
    <w:rsid w:val="0043491A"/>
    <w:rsid w:val="004C17C6"/>
    <w:rsid w:val="004F2D5F"/>
    <w:rsid w:val="00572CC1"/>
    <w:rsid w:val="00583300"/>
    <w:rsid w:val="00626455"/>
    <w:rsid w:val="00626F2E"/>
    <w:rsid w:val="008A3E1F"/>
    <w:rsid w:val="00916E52"/>
    <w:rsid w:val="00961257"/>
    <w:rsid w:val="009F25CC"/>
    <w:rsid w:val="00A45CEA"/>
    <w:rsid w:val="00A54108"/>
    <w:rsid w:val="00B811C1"/>
    <w:rsid w:val="00C43377"/>
    <w:rsid w:val="00E1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A3661"/>
  <w15:docId w15:val="{1C40994A-3E53-B04A-BD4C-C0AD7695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3B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BodyA">
    <w:name w:val="Body A"/>
    <w:rPr>
      <w:rFonts w:ascii="Helvetica" w:hAnsi="Arial Unicode MS" w:cs="Arial Unicode MS"/>
      <w:color w:val="000000"/>
      <w:sz w:val="22"/>
      <w:szCs w:val="22"/>
      <w:u w:color="000000"/>
    </w:rPr>
  </w:style>
  <w:style w:type="paragraph" w:customStyle="1" w:styleId="BodyAA">
    <w:name w:val="Body A A"/>
    <w:rPr>
      <w:rFonts w:ascii="Helvetica" w:eastAsia="Helvetica" w:hAnsi="Helvetica" w:cs="Helvetica"/>
      <w:color w:val="000000"/>
      <w:sz w:val="22"/>
      <w:szCs w:val="22"/>
      <w:u w:color="000000"/>
    </w:rPr>
  </w:style>
  <w:style w:type="paragraph" w:styleId="Header">
    <w:name w:val="header"/>
    <w:basedOn w:val="Normal"/>
    <w:link w:val="HeaderChar"/>
    <w:uiPriority w:val="99"/>
    <w:unhideWhenUsed/>
    <w:rsid w:val="003B67A1"/>
    <w:pPr>
      <w:tabs>
        <w:tab w:val="center" w:pos="4680"/>
        <w:tab w:val="right" w:pos="9360"/>
      </w:tabs>
    </w:pPr>
  </w:style>
  <w:style w:type="character" w:customStyle="1" w:styleId="HeaderChar">
    <w:name w:val="Header Char"/>
    <w:basedOn w:val="DefaultParagraphFont"/>
    <w:link w:val="Header"/>
    <w:uiPriority w:val="99"/>
    <w:rsid w:val="003B67A1"/>
    <w:rPr>
      <w:sz w:val="24"/>
      <w:szCs w:val="24"/>
    </w:rPr>
  </w:style>
  <w:style w:type="paragraph" w:styleId="Footer">
    <w:name w:val="footer"/>
    <w:basedOn w:val="Normal"/>
    <w:link w:val="FooterChar"/>
    <w:uiPriority w:val="99"/>
    <w:unhideWhenUsed/>
    <w:rsid w:val="003B67A1"/>
    <w:pPr>
      <w:tabs>
        <w:tab w:val="center" w:pos="4680"/>
        <w:tab w:val="right" w:pos="9360"/>
      </w:tabs>
    </w:pPr>
  </w:style>
  <w:style w:type="character" w:customStyle="1" w:styleId="FooterChar">
    <w:name w:val="Footer Char"/>
    <w:basedOn w:val="DefaultParagraphFont"/>
    <w:link w:val="Footer"/>
    <w:uiPriority w:val="99"/>
    <w:rsid w:val="003B67A1"/>
    <w:rPr>
      <w:sz w:val="24"/>
      <w:szCs w:val="24"/>
    </w:rPr>
  </w:style>
  <w:style w:type="character" w:customStyle="1" w:styleId="Heading3Char">
    <w:name w:val="Heading 3 Char"/>
    <w:basedOn w:val="DefaultParagraphFont"/>
    <w:link w:val="Heading3"/>
    <w:uiPriority w:val="9"/>
    <w:rsid w:val="003B67A1"/>
    <w:rPr>
      <w:rFonts w:eastAsia="Times New Roman"/>
      <w:b/>
      <w:bCs/>
      <w:sz w:val="27"/>
      <w:szCs w:val="27"/>
      <w:bdr w:val="none" w:sz="0" w:space="0" w:color="auto"/>
    </w:rPr>
  </w:style>
  <w:style w:type="character" w:styleId="Strong">
    <w:name w:val="Strong"/>
    <w:basedOn w:val="DefaultParagraphFont"/>
    <w:uiPriority w:val="22"/>
    <w:qFormat/>
    <w:rsid w:val="003B67A1"/>
    <w:rPr>
      <w:b/>
      <w:bCs/>
    </w:rPr>
  </w:style>
  <w:style w:type="paragraph" w:styleId="NormalWeb">
    <w:name w:val="Normal (Web)"/>
    <w:basedOn w:val="Normal"/>
    <w:uiPriority w:val="99"/>
    <w:unhideWhenUsed/>
    <w:rsid w:val="003B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1271F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2169">
      <w:bodyDiv w:val="1"/>
      <w:marLeft w:val="0"/>
      <w:marRight w:val="0"/>
      <w:marTop w:val="0"/>
      <w:marBottom w:val="0"/>
      <w:divBdr>
        <w:top w:val="none" w:sz="0" w:space="0" w:color="auto"/>
        <w:left w:val="none" w:sz="0" w:space="0" w:color="auto"/>
        <w:bottom w:val="none" w:sz="0" w:space="0" w:color="auto"/>
        <w:right w:val="none" w:sz="0" w:space="0" w:color="auto"/>
      </w:divBdr>
    </w:div>
    <w:div w:id="368189376">
      <w:bodyDiv w:val="1"/>
      <w:marLeft w:val="0"/>
      <w:marRight w:val="0"/>
      <w:marTop w:val="0"/>
      <w:marBottom w:val="0"/>
      <w:divBdr>
        <w:top w:val="none" w:sz="0" w:space="0" w:color="auto"/>
        <w:left w:val="none" w:sz="0" w:space="0" w:color="auto"/>
        <w:bottom w:val="none" w:sz="0" w:space="0" w:color="auto"/>
        <w:right w:val="none" w:sz="0" w:space="0" w:color="auto"/>
      </w:divBdr>
    </w:div>
    <w:div w:id="618728649">
      <w:bodyDiv w:val="1"/>
      <w:marLeft w:val="0"/>
      <w:marRight w:val="0"/>
      <w:marTop w:val="0"/>
      <w:marBottom w:val="0"/>
      <w:divBdr>
        <w:top w:val="none" w:sz="0" w:space="0" w:color="auto"/>
        <w:left w:val="none" w:sz="0" w:space="0" w:color="auto"/>
        <w:bottom w:val="none" w:sz="0" w:space="0" w:color="auto"/>
        <w:right w:val="none" w:sz="0" w:space="0" w:color="auto"/>
      </w:divBdr>
    </w:div>
    <w:div w:id="682587515">
      <w:bodyDiv w:val="1"/>
      <w:marLeft w:val="0"/>
      <w:marRight w:val="0"/>
      <w:marTop w:val="0"/>
      <w:marBottom w:val="0"/>
      <w:divBdr>
        <w:top w:val="none" w:sz="0" w:space="0" w:color="auto"/>
        <w:left w:val="none" w:sz="0" w:space="0" w:color="auto"/>
        <w:bottom w:val="none" w:sz="0" w:space="0" w:color="auto"/>
        <w:right w:val="none" w:sz="0" w:space="0" w:color="auto"/>
      </w:divBdr>
    </w:div>
    <w:div w:id="1177815875">
      <w:bodyDiv w:val="1"/>
      <w:marLeft w:val="0"/>
      <w:marRight w:val="0"/>
      <w:marTop w:val="0"/>
      <w:marBottom w:val="0"/>
      <w:divBdr>
        <w:top w:val="none" w:sz="0" w:space="0" w:color="auto"/>
        <w:left w:val="none" w:sz="0" w:space="0" w:color="auto"/>
        <w:bottom w:val="none" w:sz="0" w:space="0" w:color="auto"/>
        <w:right w:val="none" w:sz="0" w:space="0" w:color="auto"/>
      </w:divBdr>
    </w:div>
    <w:div w:id="1671954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6989</Words>
  <Characters>39838</Characters>
  <Application>Microsoft Office Word</Application>
  <DocSecurity>0</DocSecurity>
  <Lines>331</Lines>
  <Paragraphs>93</Paragraphs>
  <ScaleCrop>false</ScaleCrop>
  <Company/>
  <LinksUpToDate>false</LinksUpToDate>
  <CharactersWithSpaces>46734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Gilliard, Alexandra</cp:lastModifiedBy>
  <cp:revision>2</cp:revision>
  <dcterms:created xsi:type="dcterms:W3CDTF">2020-07-23T18:50:00Z</dcterms:created>
  <dcterms:modified xsi:type="dcterms:W3CDTF">2020-07-23T18:50:00Z</dcterms:modified>
</cp:coreProperties>
</file>